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EE" w:rsidRDefault="00A05CEE" w:rsidP="002C0D43">
      <w:pPr>
        <w:spacing w:line="240" w:lineRule="atLeast"/>
        <w:jc w:val="center"/>
        <w:rPr>
          <w:rFonts w:eastAsia="標楷體"/>
          <w:b/>
          <w:color w:val="000000"/>
          <w:sz w:val="40"/>
          <w:szCs w:val="40"/>
        </w:rPr>
      </w:pPr>
      <w:r w:rsidRPr="007E15C7">
        <w:rPr>
          <w:rFonts w:eastAsia="標楷體"/>
          <w:b/>
          <w:color w:val="000000"/>
          <w:sz w:val="40"/>
          <w:szCs w:val="40"/>
        </w:rPr>
        <w:t>2</w:t>
      </w:r>
      <w:r>
        <w:rPr>
          <w:rFonts w:eastAsia="標楷體"/>
          <w:b/>
          <w:color w:val="000000"/>
          <w:sz w:val="40"/>
          <w:szCs w:val="40"/>
        </w:rPr>
        <w:t>017</w:t>
      </w:r>
      <w:r>
        <w:rPr>
          <w:rFonts w:eastAsia="標楷體" w:hint="eastAsia"/>
          <w:b/>
          <w:color w:val="000000"/>
          <w:sz w:val="40"/>
          <w:szCs w:val="40"/>
        </w:rPr>
        <w:t>年通</w:t>
      </w:r>
      <w:r w:rsidRPr="00047666">
        <w:rPr>
          <w:rFonts w:eastAsia="標楷體" w:hint="eastAsia"/>
          <w:b/>
          <w:color w:val="000000"/>
          <w:sz w:val="40"/>
          <w:szCs w:val="40"/>
        </w:rPr>
        <w:t>識教育</w:t>
      </w:r>
      <w:r>
        <w:rPr>
          <w:rFonts w:eastAsia="標楷體" w:hint="eastAsia"/>
          <w:b/>
          <w:color w:val="000000"/>
          <w:sz w:val="40"/>
          <w:szCs w:val="40"/>
        </w:rPr>
        <w:t>學門教師</w:t>
      </w:r>
      <w:r w:rsidRPr="00047666">
        <w:rPr>
          <w:rFonts w:eastAsia="標楷體" w:hint="eastAsia"/>
          <w:b/>
          <w:color w:val="000000"/>
          <w:sz w:val="40"/>
          <w:szCs w:val="40"/>
        </w:rPr>
        <w:t>多元升等實務成果研討會</w:t>
      </w:r>
    </w:p>
    <w:p w:rsidR="00A05CEE" w:rsidRPr="007E15C7" w:rsidRDefault="00A05CEE" w:rsidP="002C0D43">
      <w:pPr>
        <w:spacing w:line="240" w:lineRule="atLeast"/>
        <w:jc w:val="center"/>
        <w:rPr>
          <w:rFonts w:eastAsia="標楷體"/>
          <w:b/>
          <w:color w:val="000000"/>
          <w:sz w:val="40"/>
          <w:szCs w:val="40"/>
        </w:rPr>
      </w:pPr>
      <w:r w:rsidRPr="007E15C7">
        <w:rPr>
          <w:rFonts w:eastAsia="標楷體" w:hint="eastAsia"/>
          <w:b/>
          <w:color w:val="000000"/>
          <w:sz w:val="40"/>
          <w:szCs w:val="40"/>
        </w:rPr>
        <w:t>徵</w:t>
      </w:r>
      <w:r w:rsidRPr="007E15C7">
        <w:rPr>
          <w:rFonts w:eastAsia="標楷體"/>
          <w:b/>
          <w:color w:val="000000"/>
          <w:sz w:val="40"/>
          <w:szCs w:val="40"/>
        </w:rPr>
        <w:t xml:space="preserve"> </w:t>
      </w:r>
      <w:r w:rsidRPr="007E15C7">
        <w:rPr>
          <w:rFonts w:eastAsia="標楷體" w:hint="eastAsia"/>
          <w:b/>
          <w:color w:val="000000"/>
          <w:sz w:val="40"/>
          <w:szCs w:val="40"/>
        </w:rPr>
        <w:t>稿</w:t>
      </w:r>
      <w:r w:rsidRPr="007E15C7">
        <w:rPr>
          <w:rFonts w:eastAsia="標楷體"/>
          <w:b/>
          <w:color w:val="000000"/>
          <w:sz w:val="40"/>
          <w:szCs w:val="40"/>
        </w:rPr>
        <w:t xml:space="preserve"> </w:t>
      </w:r>
      <w:r w:rsidRPr="007E15C7">
        <w:rPr>
          <w:rFonts w:eastAsia="標楷體" w:hint="eastAsia"/>
          <w:b/>
          <w:color w:val="000000"/>
          <w:sz w:val="40"/>
          <w:szCs w:val="40"/>
        </w:rPr>
        <w:t>公</w:t>
      </w:r>
      <w:r w:rsidRPr="007E15C7">
        <w:rPr>
          <w:rFonts w:eastAsia="標楷體"/>
          <w:b/>
          <w:color w:val="000000"/>
          <w:sz w:val="40"/>
          <w:szCs w:val="40"/>
        </w:rPr>
        <w:t xml:space="preserve"> </w:t>
      </w:r>
      <w:r w:rsidRPr="007E15C7">
        <w:rPr>
          <w:rFonts w:eastAsia="標楷體" w:hint="eastAsia"/>
          <w:b/>
          <w:color w:val="000000"/>
          <w:sz w:val="40"/>
          <w:szCs w:val="40"/>
        </w:rPr>
        <w:t>告</w:t>
      </w:r>
      <w:r w:rsidRPr="007E15C7">
        <w:rPr>
          <w:rFonts w:eastAsia="標楷體"/>
          <w:b/>
          <w:color w:val="000000"/>
          <w:sz w:val="40"/>
          <w:szCs w:val="40"/>
        </w:rPr>
        <w:t xml:space="preserve"> </w:t>
      </w:r>
    </w:p>
    <w:p w:rsidR="00A05CEE" w:rsidRPr="007E15C7" w:rsidRDefault="00A05CEE" w:rsidP="002C0D43">
      <w:pPr>
        <w:spacing w:line="240" w:lineRule="atLeast"/>
        <w:jc w:val="center"/>
        <w:rPr>
          <w:rFonts w:eastAsia="標楷體"/>
          <w:b/>
          <w:color w:val="000000"/>
          <w:sz w:val="32"/>
          <w:szCs w:val="32"/>
        </w:rPr>
      </w:pPr>
      <w:r w:rsidRPr="007E15C7">
        <w:rPr>
          <w:rFonts w:eastAsia="標楷體"/>
          <w:b/>
          <w:color w:val="000000"/>
          <w:sz w:val="32"/>
          <w:szCs w:val="32"/>
        </w:rPr>
        <w:t>Call for Papers</w:t>
      </w:r>
    </w:p>
    <w:p w:rsidR="00A05CEE" w:rsidRPr="007E15C7" w:rsidRDefault="00A05CEE" w:rsidP="0015636D">
      <w:pPr>
        <w:spacing w:line="240" w:lineRule="atLeast"/>
        <w:jc w:val="center"/>
        <w:rPr>
          <w:rFonts w:eastAsia="標楷體"/>
          <w:b/>
          <w:color w:val="000000"/>
          <w:sz w:val="16"/>
          <w:szCs w:val="16"/>
        </w:rPr>
      </w:pPr>
    </w:p>
    <w:p w:rsidR="00A05CEE" w:rsidRDefault="00A05CEE" w:rsidP="000C095D">
      <w:pPr>
        <w:spacing w:line="288" w:lineRule="auto"/>
        <w:ind w:rightChars="-142" w:right="-341"/>
        <w:rPr>
          <w:rFonts w:eastAsia="標楷體"/>
          <w:b/>
          <w:color w:val="000000"/>
          <w:sz w:val="28"/>
          <w:szCs w:val="28"/>
        </w:rPr>
      </w:pPr>
      <w:r w:rsidRPr="007E15C7">
        <w:rPr>
          <w:rFonts w:eastAsia="標楷體" w:hint="eastAsia"/>
          <w:b/>
          <w:color w:val="000000"/>
          <w:sz w:val="28"/>
          <w:szCs w:val="28"/>
        </w:rPr>
        <w:t>ㄧ、研討主題</w:t>
      </w:r>
    </w:p>
    <w:p w:rsidR="00A05CEE" w:rsidRPr="007E15C7" w:rsidRDefault="00A05CEE" w:rsidP="00F47CB2">
      <w:pPr>
        <w:spacing w:line="288" w:lineRule="auto"/>
        <w:ind w:rightChars="-142" w:right="-341" w:firstLine="480"/>
        <w:rPr>
          <w:rFonts w:eastAsia="標楷體"/>
          <w:b/>
          <w:color w:val="000000"/>
          <w:sz w:val="28"/>
          <w:szCs w:val="28"/>
        </w:rPr>
      </w:pPr>
      <w:r w:rsidRPr="00A87D29">
        <w:rPr>
          <w:rFonts w:eastAsia="標楷體" w:hint="eastAsia"/>
          <w:sz w:val="26"/>
          <w:szCs w:val="26"/>
        </w:rPr>
        <w:t>從各種通識教育學門實務成果觀點，進行教師多元升等相關議題之研討。</w:t>
      </w:r>
    </w:p>
    <w:p w:rsidR="00A05CEE" w:rsidRPr="007E15C7" w:rsidRDefault="00A05CEE" w:rsidP="0015636D">
      <w:pPr>
        <w:spacing w:line="288" w:lineRule="auto"/>
        <w:rPr>
          <w:rFonts w:eastAsia="標楷體"/>
          <w:b/>
          <w:color w:val="000000"/>
          <w:sz w:val="28"/>
          <w:szCs w:val="28"/>
        </w:rPr>
      </w:pPr>
      <w:r w:rsidRPr="007E15C7">
        <w:rPr>
          <w:rFonts w:eastAsia="標楷體" w:hint="eastAsia"/>
          <w:b/>
          <w:color w:val="000000"/>
          <w:sz w:val="28"/>
          <w:szCs w:val="28"/>
        </w:rPr>
        <w:t>二、研討宗旨與內容</w:t>
      </w:r>
    </w:p>
    <w:p w:rsidR="00A05CEE" w:rsidRPr="00A87D29" w:rsidRDefault="00A05CEE" w:rsidP="00A87D29">
      <w:pPr>
        <w:pStyle w:val="Web"/>
        <w:spacing w:line="288" w:lineRule="auto"/>
        <w:ind w:firstLineChars="218" w:firstLine="567"/>
        <w:jc w:val="both"/>
        <w:rPr>
          <w:rFonts w:ascii="Times New Roman" w:eastAsia="標楷體" w:hAnsi="Times New Roman" w:cs="Times New Roman"/>
          <w:kern w:val="2"/>
          <w:sz w:val="26"/>
          <w:szCs w:val="26"/>
        </w:rPr>
      </w:pPr>
      <w:r w:rsidRPr="00A87D29">
        <w:rPr>
          <w:rFonts w:ascii="Times New Roman" w:eastAsia="標楷體" w:hAnsi="Times New Roman" w:cs="Times New Roman" w:hint="eastAsia"/>
          <w:kern w:val="2"/>
          <w:sz w:val="26"/>
          <w:szCs w:val="26"/>
        </w:rPr>
        <w:t>本校為推動教師多元升等制度重點學校計畫，將於</w:t>
      </w:r>
      <w:r w:rsidRPr="00F76062">
        <w:rPr>
          <w:rFonts w:ascii="Times New Roman" w:eastAsia="標楷體" w:hAnsi="Times New Roman" w:cs="Times New Roman"/>
          <w:kern w:val="2"/>
          <w:sz w:val="26"/>
          <w:szCs w:val="26"/>
          <w:u w:val="single"/>
        </w:rPr>
        <w:t>106</w:t>
      </w:r>
      <w:r w:rsidRPr="00F76062">
        <w:rPr>
          <w:rFonts w:ascii="Times New Roman" w:eastAsia="標楷體" w:hAnsi="Times New Roman" w:cs="Times New Roman" w:hint="eastAsia"/>
          <w:kern w:val="2"/>
          <w:sz w:val="26"/>
          <w:szCs w:val="26"/>
          <w:u w:val="single"/>
        </w:rPr>
        <w:t>年</w:t>
      </w:r>
      <w:r w:rsidR="00F76062" w:rsidRPr="00F76062">
        <w:rPr>
          <w:rFonts w:ascii="Times New Roman" w:eastAsia="標楷體" w:hAnsi="Times New Roman" w:cs="Times New Roman" w:hint="eastAsia"/>
          <w:kern w:val="2"/>
          <w:sz w:val="26"/>
          <w:szCs w:val="26"/>
          <w:u w:val="single"/>
        </w:rPr>
        <w:t>6</w:t>
      </w:r>
      <w:r w:rsidRPr="00F76062">
        <w:rPr>
          <w:rFonts w:ascii="Times New Roman" w:eastAsia="標楷體" w:hAnsi="Times New Roman" w:cs="Times New Roman" w:hint="eastAsia"/>
          <w:kern w:val="2"/>
          <w:sz w:val="26"/>
          <w:szCs w:val="26"/>
          <w:u w:val="single"/>
        </w:rPr>
        <w:t>月</w:t>
      </w:r>
      <w:r w:rsidR="00F76062" w:rsidRPr="00F76062">
        <w:rPr>
          <w:rFonts w:ascii="Times New Roman" w:eastAsia="標楷體" w:hAnsi="Times New Roman" w:cs="Times New Roman" w:hint="eastAsia"/>
          <w:kern w:val="2"/>
          <w:sz w:val="26"/>
          <w:szCs w:val="26"/>
          <w:u w:val="single"/>
        </w:rPr>
        <w:t>9</w:t>
      </w:r>
      <w:r w:rsidRPr="00F76062">
        <w:rPr>
          <w:rFonts w:ascii="Times New Roman" w:eastAsia="標楷體" w:hAnsi="Times New Roman" w:cs="Times New Roman" w:hint="eastAsia"/>
          <w:kern w:val="2"/>
          <w:sz w:val="26"/>
          <w:szCs w:val="26"/>
          <w:u w:val="single"/>
        </w:rPr>
        <w:t>日（星期五）</w:t>
      </w:r>
      <w:r w:rsidRPr="00A87D29">
        <w:rPr>
          <w:rFonts w:ascii="Times New Roman" w:eastAsia="標楷體" w:hAnsi="Times New Roman" w:cs="Times New Roman" w:hint="eastAsia"/>
          <w:kern w:val="2"/>
          <w:sz w:val="26"/>
          <w:szCs w:val="26"/>
        </w:rPr>
        <w:t>舉辦「</w:t>
      </w:r>
      <w:r w:rsidRPr="00A87D29">
        <w:rPr>
          <w:rFonts w:ascii="Times New Roman" w:eastAsia="標楷體" w:hAnsi="Times New Roman" w:cs="Times New Roman"/>
          <w:kern w:val="2"/>
          <w:sz w:val="26"/>
          <w:szCs w:val="26"/>
        </w:rPr>
        <w:t>2017</w:t>
      </w:r>
      <w:r w:rsidRPr="00A87D29">
        <w:rPr>
          <w:rFonts w:ascii="Times New Roman" w:eastAsia="標楷體" w:hAnsi="Times New Roman" w:cs="Times New Roman" w:hint="eastAsia"/>
          <w:kern w:val="2"/>
          <w:sz w:val="26"/>
          <w:szCs w:val="26"/>
        </w:rPr>
        <w:t>年通識教育學門教師多元升等實務成果研討會」，廣邀國內學者專家從通識教育學門各種實務成果觀點，進行教師多元升等相關議題之研討。本次研討會徵稿主題以「通識教育教學或產學實務成果」為主，擬定下</w:t>
      </w:r>
      <w:r>
        <w:rPr>
          <w:rFonts w:ascii="Times New Roman" w:eastAsia="標楷體" w:hAnsi="Times New Roman" w:cs="Times New Roman" w:hint="eastAsia"/>
          <w:kern w:val="2"/>
          <w:sz w:val="26"/>
          <w:szCs w:val="26"/>
        </w:rPr>
        <w:t>列</w:t>
      </w:r>
      <w:r w:rsidRPr="00A87D29">
        <w:rPr>
          <w:rFonts w:ascii="Times New Roman" w:eastAsia="標楷體" w:hAnsi="Times New Roman" w:cs="Times New Roman" w:hint="eastAsia"/>
          <w:kern w:val="2"/>
          <w:sz w:val="26"/>
          <w:szCs w:val="26"/>
        </w:rPr>
        <w:t>研討子題：</w:t>
      </w:r>
    </w:p>
    <w:p w:rsidR="00A05CEE" w:rsidRDefault="00A05CEE" w:rsidP="00E95ADA">
      <w:pPr>
        <w:spacing w:line="288" w:lineRule="auto"/>
        <w:rPr>
          <w:rFonts w:eastAsia="標楷體"/>
          <w:color w:val="000000"/>
          <w:sz w:val="26"/>
          <w:szCs w:val="26"/>
        </w:rPr>
      </w:pPr>
      <w:r>
        <w:rPr>
          <w:rFonts w:eastAsia="標楷體" w:hint="eastAsia"/>
          <w:color w:val="000000"/>
          <w:sz w:val="26"/>
          <w:szCs w:val="26"/>
        </w:rPr>
        <w:t>（一）通識教育教學或產學實務成果評估。</w:t>
      </w:r>
    </w:p>
    <w:p w:rsidR="00A05CEE" w:rsidRDefault="00A05CEE" w:rsidP="00E95ADA">
      <w:pPr>
        <w:spacing w:line="288" w:lineRule="auto"/>
        <w:rPr>
          <w:rFonts w:eastAsia="標楷體"/>
          <w:color w:val="000000"/>
          <w:sz w:val="26"/>
          <w:szCs w:val="26"/>
        </w:rPr>
      </w:pPr>
      <w:r>
        <w:rPr>
          <w:rFonts w:eastAsia="標楷體" w:hint="eastAsia"/>
          <w:color w:val="000000"/>
          <w:sz w:val="26"/>
          <w:szCs w:val="26"/>
        </w:rPr>
        <w:t>（二）通識教育課程學生學習成效評估。</w:t>
      </w:r>
    </w:p>
    <w:p w:rsidR="00A05CEE" w:rsidRDefault="00A05CEE" w:rsidP="00E95ADA">
      <w:pPr>
        <w:spacing w:line="288" w:lineRule="auto"/>
        <w:rPr>
          <w:rFonts w:eastAsia="標楷體"/>
          <w:color w:val="000000"/>
          <w:sz w:val="26"/>
          <w:szCs w:val="26"/>
        </w:rPr>
      </w:pPr>
      <w:r>
        <w:rPr>
          <w:rFonts w:eastAsia="標楷體" w:hint="eastAsia"/>
          <w:color w:val="000000"/>
          <w:sz w:val="26"/>
          <w:szCs w:val="26"/>
        </w:rPr>
        <w:t>（三）學生學習經驗與教學策略。</w:t>
      </w:r>
    </w:p>
    <w:p w:rsidR="00A05CEE" w:rsidRPr="00047666" w:rsidRDefault="00A05CEE" w:rsidP="00E95ADA">
      <w:pPr>
        <w:spacing w:line="288" w:lineRule="auto"/>
        <w:rPr>
          <w:rFonts w:eastAsia="標楷體"/>
          <w:color w:val="000000"/>
          <w:sz w:val="26"/>
          <w:szCs w:val="26"/>
        </w:rPr>
      </w:pPr>
      <w:r w:rsidRPr="00047666">
        <w:rPr>
          <w:rFonts w:eastAsia="標楷體" w:hint="eastAsia"/>
          <w:color w:val="000000"/>
          <w:sz w:val="26"/>
          <w:szCs w:val="26"/>
        </w:rPr>
        <w:t>（四）其他相關議題。</w:t>
      </w:r>
    </w:p>
    <w:p w:rsidR="00A05CEE" w:rsidRPr="00A87D29" w:rsidRDefault="00A05CEE" w:rsidP="00A87D29">
      <w:pPr>
        <w:spacing w:line="360" w:lineRule="exact"/>
        <w:rPr>
          <w:rFonts w:eastAsia="標楷體"/>
          <w:color w:val="000000"/>
          <w:sz w:val="28"/>
          <w:szCs w:val="28"/>
        </w:rPr>
      </w:pPr>
      <w:r w:rsidRPr="00A87D29">
        <w:rPr>
          <w:rFonts w:eastAsia="標楷體" w:hint="eastAsia"/>
          <w:b/>
          <w:color w:val="000000"/>
          <w:sz w:val="28"/>
          <w:szCs w:val="28"/>
        </w:rPr>
        <w:t>三、</w:t>
      </w:r>
      <w:r>
        <w:rPr>
          <w:rFonts w:eastAsia="標楷體" w:hint="eastAsia"/>
          <w:b/>
          <w:color w:val="000000"/>
          <w:sz w:val="28"/>
          <w:szCs w:val="28"/>
        </w:rPr>
        <w:t>指導單位：</w:t>
      </w:r>
      <w:r w:rsidRPr="00A87D29">
        <w:rPr>
          <w:rFonts w:eastAsia="標楷體" w:hint="eastAsia"/>
          <w:color w:val="000000"/>
          <w:sz w:val="28"/>
          <w:szCs w:val="28"/>
        </w:rPr>
        <w:t>教育部</w:t>
      </w:r>
    </w:p>
    <w:p w:rsidR="00A05CEE" w:rsidRDefault="00A05CEE" w:rsidP="00A87D29">
      <w:pPr>
        <w:spacing w:line="360" w:lineRule="exact"/>
        <w:ind w:leftChars="236" w:left="566"/>
        <w:rPr>
          <w:rFonts w:eastAsia="標楷體"/>
          <w:color w:val="000000"/>
          <w:sz w:val="26"/>
          <w:szCs w:val="26"/>
        </w:rPr>
      </w:pPr>
      <w:r w:rsidRPr="005309D0">
        <w:rPr>
          <w:rFonts w:eastAsia="標楷體" w:hint="eastAsia"/>
          <w:b/>
          <w:color w:val="000000"/>
          <w:sz w:val="28"/>
          <w:szCs w:val="28"/>
        </w:rPr>
        <w:t>主辦單位</w:t>
      </w:r>
      <w:r>
        <w:rPr>
          <w:rFonts w:eastAsia="標楷體" w:hint="eastAsia"/>
          <w:b/>
          <w:color w:val="000000"/>
          <w:sz w:val="28"/>
          <w:szCs w:val="28"/>
        </w:rPr>
        <w:t>：</w:t>
      </w:r>
      <w:r w:rsidRPr="007E15C7">
        <w:rPr>
          <w:rFonts w:eastAsia="標楷體" w:hint="eastAsia"/>
          <w:color w:val="000000"/>
          <w:sz w:val="26"/>
          <w:szCs w:val="26"/>
        </w:rPr>
        <w:t>大葉大學通識教育中心</w:t>
      </w:r>
      <w:r>
        <w:rPr>
          <w:rFonts w:eastAsia="標楷體" w:hint="eastAsia"/>
          <w:color w:val="000000"/>
          <w:sz w:val="26"/>
          <w:szCs w:val="26"/>
        </w:rPr>
        <w:t>、人事室</w:t>
      </w:r>
    </w:p>
    <w:p w:rsidR="00A05CEE" w:rsidRPr="00A87D29" w:rsidRDefault="00A05CEE" w:rsidP="00E95ADA">
      <w:pPr>
        <w:spacing w:line="360" w:lineRule="exact"/>
        <w:ind w:leftChars="236" w:left="1984" w:hangingChars="506" w:hanging="1418"/>
        <w:jc w:val="both"/>
        <w:rPr>
          <w:rFonts w:eastAsia="標楷體"/>
          <w:color w:val="000000"/>
          <w:sz w:val="26"/>
          <w:szCs w:val="26"/>
        </w:rPr>
      </w:pPr>
      <w:r>
        <w:rPr>
          <w:rFonts w:eastAsia="標楷體" w:hint="eastAsia"/>
          <w:b/>
          <w:color w:val="000000"/>
          <w:sz w:val="28"/>
          <w:szCs w:val="28"/>
        </w:rPr>
        <w:t>協辦單位：</w:t>
      </w:r>
      <w:r>
        <w:rPr>
          <w:rFonts w:eastAsia="標楷體" w:hint="eastAsia"/>
          <w:color w:val="000000"/>
          <w:sz w:val="28"/>
          <w:szCs w:val="28"/>
        </w:rPr>
        <w:t>大葉大學教務處教學資源中心、卓越教學與品質保證中心。</w:t>
      </w:r>
    </w:p>
    <w:p w:rsidR="00A05CEE" w:rsidRPr="007E15C7" w:rsidRDefault="00A05CEE" w:rsidP="00236071">
      <w:pPr>
        <w:spacing w:line="288" w:lineRule="auto"/>
        <w:rPr>
          <w:rFonts w:eastAsia="標楷體"/>
          <w:b/>
          <w:color w:val="000000"/>
          <w:sz w:val="28"/>
          <w:szCs w:val="28"/>
        </w:rPr>
      </w:pPr>
      <w:r w:rsidRPr="007E15C7">
        <w:rPr>
          <w:rFonts w:eastAsia="標楷體" w:hint="eastAsia"/>
          <w:b/>
          <w:color w:val="000000"/>
          <w:sz w:val="28"/>
          <w:szCs w:val="28"/>
        </w:rPr>
        <w:t>四、活動訊息：</w:t>
      </w:r>
    </w:p>
    <w:p w:rsidR="00A05CEE" w:rsidRPr="005309D0" w:rsidRDefault="00A05CEE" w:rsidP="00FB2C08">
      <w:pPr>
        <w:tabs>
          <w:tab w:val="left" w:pos="9214"/>
        </w:tabs>
        <w:kinsoku w:val="0"/>
        <w:snapToGrid w:val="0"/>
        <w:spacing w:line="288" w:lineRule="auto"/>
        <w:ind w:left="780" w:rightChars="117" w:right="281" w:hangingChars="300" w:hanging="780"/>
        <w:jc w:val="both"/>
        <w:rPr>
          <w:rFonts w:eastAsia="標楷體"/>
          <w:sz w:val="26"/>
          <w:szCs w:val="26"/>
        </w:rPr>
      </w:pPr>
      <w:r w:rsidRPr="005309D0">
        <w:rPr>
          <w:rFonts w:eastAsia="標楷體" w:hint="eastAsia"/>
          <w:sz w:val="26"/>
          <w:szCs w:val="26"/>
        </w:rPr>
        <w:t>（一）繳交摘要（</w:t>
      </w:r>
      <w:r w:rsidRPr="005309D0">
        <w:rPr>
          <w:rFonts w:eastAsia="標楷體"/>
          <w:sz w:val="26"/>
          <w:szCs w:val="26"/>
        </w:rPr>
        <w:t>500</w:t>
      </w:r>
      <w:r w:rsidRPr="005309D0">
        <w:rPr>
          <w:rFonts w:eastAsia="標楷體" w:hint="eastAsia"/>
          <w:sz w:val="26"/>
          <w:szCs w:val="26"/>
        </w:rPr>
        <w:t>字以內）與作者基本資料表（以</w:t>
      </w:r>
      <w:r w:rsidRPr="005309D0">
        <w:rPr>
          <w:rFonts w:eastAsia="標楷體"/>
          <w:sz w:val="26"/>
          <w:szCs w:val="26"/>
        </w:rPr>
        <w:t>Word</w:t>
      </w:r>
      <w:r w:rsidRPr="005309D0">
        <w:rPr>
          <w:rFonts w:eastAsia="標楷體" w:hint="eastAsia"/>
          <w:sz w:val="26"/>
          <w:szCs w:val="26"/>
        </w:rPr>
        <w:t>編輯電子檔）繳交期限：即日起至</w:t>
      </w:r>
      <w:r w:rsidRPr="00F76062">
        <w:rPr>
          <w:rFonts w:eastAsia="標楷體"/>
          <w:sz w:val="26"/>
          <w:szCs w:val="26"/>
          <w:u w:val="single"/>
        </w:rPr>
        <w:t>106</w:t>
      </w:r>
      <w:r w:rsidRPr="00F76062">
        <w:rPr>
          <w:rFonts w:eastAsia="標楷體" w:hint="eastAsia"/>
          <w:sz w:val="26"/>
          <w:szCs w:val="26"/>
          <w:u w:val="single"/>
        </w:rPr>
        <w:t>年</w:t>
      </w:r>
      <w:r w:rsidRPr="00F76062">
        <w:rPr>
          <w:rFonts w:eastAsia="標楷體"/>
          <w:sz w:val="26"/>
          <w:szCs w:val="26"/>
          <w:u w:val="single"/>
        </w:rPr>
        <w:t>5</w:t>
      </w:r>
      <w:r w:rsidRPr="00F76062">
        <w:rPr>
          <w:rFonts w:eastAsia="標楷體" w:hint="eastAsia"/>
          <w:sz w:val="26"/>
          <w:szCs w:val="26"/>
          <w:u w:val="single"/>
        </w:rPr>
        <w:t>月</w:t>
      </w:r>
      <w:r w:rsidR="00F76062" w:rsidRPr="00F76062">
        <w:rPr>
          <w:rFonts w:eastAsia="標楷體" w:hint="eastAsia"/>
          <w:sz w:val="26"/>
          <w:szCs w:val="26"/>
          <w:u w:val="single"/>
        </w:rPr>
        <w:t>22</w:t>
      </w:r>
      <w:r w:rsidRPr="00F76062">
        <w:rPr>
          <w:rFonts w:eastAsia="標楷體" w:hint="eastAsia"/>
          <w:sz w:val="26"/>
          <w:szCs w:val="26"/>
          <w:u w:val="single"/>
        </w:rPr>
        <w:t>日（星期一）</w:t>
      </w:r>
      <w:r w:rsidRPr="005309D0">
        <w:rPr>
          <w:rFonts w:eastAsia="標楷體" w:hint="eastAsia"/>
          <w:sz w:val="26"/>
          <w:szCs w:val="26"/>
        </w:rPr>
        <w:t>。</w:t>
      </w:r>
    </w:p>
    <w:p w:rsidR="00A05CEE" w:rsidRPr="005309D0" w:rsidRDefault="00A05CEE" w:rsidP="00FB2C08">
      <w:pPr>
        <w:tabs>
          <w:tab w:val="left" w:pos="9214"/>
        </w:tabs>
        <w:kinsoku w:val="0"/>
        <w:snapToGrid w:val="0"/>
        <w:spacing w:line="288" w:lineRule="auto"/>
        <w:ind w:rightChars="117" w:right="281"/>
        <w:jc w:val="both"/>
        <w:rPr>
          <w:rFonts w:eastAsia="標楷體"/>
          <w:sz w:val="26"/>
          <w:szCs w:val="26"/>
        </w:rPr>
      </w:pPr>
      <w:r w:rsidRPr="005309D0">
        <w:rPr>
          <w:rFonts w:eastAsia="標楷體" w:hint="eastAsia"/>
          <w:sz w:val="26"/>
          <w:szCs w:val="26"/>
        </w:rPr>
        <w:t>（二）論文摘要審查通知日期：</w:t>
      </w:r>
      <w:r w:rsidRPr="00F76062">
        <w:rPr>
          <w:rFonts w:eastAsia="標楷體"/>
          <w:sz w:val="26"/>
          <w:szCs w:val="26"/>
          <w:u w:val="single"/>
        </w:rPr>
        <w:t>106</w:t>
      </w:r>
      <w:r w:rsidRPr="00F76062">
        <w:rPr>
          <w:rFonts w:eastAsia="標楷體" w:hint="eastAsia"/>
          <w:sz w:val="26"/>
          <w:szCs w:val="26"/>
          <w:u w:val="single"/>
        </w:rPr>
        <w:t>年</w:t>
      </w:r>
      <w:r w:rsidR="00F76062" w:rsidRPr="00F76062">
        <w:rPr>
          <w:rFonts w:eastAsia="標楷體" w:hint="eastAsia"/>
          <w:sz w:val="26"/>
          <w:szCs w:val="26"/>
          <w:u w:val="single"/>
        </w:rPr>
        <w:t>5</w:t>
      </w:r>
      <w:r w:rsidRPr="00F76062">
        <w:rPr>
          <w:rFonts w:eastAsia="標楷體" w:hint="eastAsia"/>
          <w:sz w:val="26"/>
          <w:szCs w:val="26"/>
          <w:u w:val="single"/>
        </w:rPr>
        <w:t>月</w:t>
      </w:r>
      <w:r w:rsidR="00F76062" w:rsidRPr="00F76062">
        <w:rPr>
          <w:rFonts w:eastAsia="標楷體" w:hint="eastAsia"/>
          <w:sz w:val="26"/>
          <w:szCs w:val="26"/>
          <w:u w:val="single"/>
        </w:rPr>
        <w:t>26</w:t>
      </w:r>
      <w:r w:rsidRPr="00F76062">
        <w:rPr>
          <w:rFonts w:eastAsia="標楷體" w:hint="eastAsia"/>
          <w:sz w:val="26"/>
          <w:szCs w:val="26"/>
          <w:u w:val="single"/>
        </w:rPr>
        <w:t>日（星期</w:t>
      </w:r>
      <w:r w:rsidR="00F76062" w:rsidRPr="00F76062">
        <w:rPr>
          <w:rFonts w:eastAsia="標楷體" w:hint="eastAsia"/>
          <w:sz w:val="26"/>
          <w:szCs w:val="26"/>
          <w:u w:val="single"/>
        </w:rPr>
        <w:t>五</w:t>
      </w:r>
      <w:r w:rsidRPr="00F76062">
        <w:rPr>
          <w:rFonts w:eastAsia="標楷體" w:hint="eastAsia"/>
          <w:sz w:val="26"/>
          <w:szCs w:val="26"/>
          <w:u w:val="single"/>
        </w:rPr>
        <w:t>）</w:t>
      </w:r>
      <w:r w:rsidRPr="005309D0">
        <w:rPr>
          <w:rFonts w:eastAsia="標楷體" w:hint="eastAsia"/>
          <w:sz w:val="26"/>
          <w:szCs w:val="26"/>
        </w:rPr>
        <w:t>。</w:t>
      </w:r>
    </w:p>
    <w:p w:rsidR="00A05CEE" w:rsidRPr="006C3B40" w:rsidRDefault="00A05CEE" w:rsidP="00FB2C08">
      <w:pPr>
        <w:tabs>
          <w:tab w:val="left" w:pos="9214"/>
        </w:tabs>
        <w:kinsoku w:val="0"/>
        <w:snapToGrid w:val="0"/>
        <w:spacing w:line="288" w:lineRule="auto"/>
        <w:ind w:left="780" w:rightChars="117" w:right="281" w:hangingChars="300" w:hanging="780"/>
        <w:jc w:val="both"/>
        <w:rPr>
          <w:rFonts w:eastAsia="標楷體"/>
          <w:sz w:val="26"/>
          <w:szCs w:val="26"/>
        </w:rPr>
      </w:pPr>
      <w:r w:rsidRPr="005309D0">
        <w:rPr>
          <w:rFonts w:eastAsia="標楷體" w:hint="eastAsia"/>
          <w:sz w:val="26"/>
          <w:szCs w:val="26"/>
        </w:rPr>
        <w:t>（三）繳交論文全文期限：</w:t>
      </w:r>
      <w:r w:rsidRPr="00F76062">
        <w:rPr>
          <w:rFonts w:eastAsia="標楷體"/>
          <w:sz w:val="26"/>
          <w:szCs w:val="26"/>
          <w:u w:val="single"/>
        </w:rPr>
        <w:t>106</w:t>
      </w:r>
      <w:r w:rsidRPr="00F76062">
        <w:rPr>
          <w:rFonts w:eastAsia="標楷體" w:hint="eastAsia"/>
          <w:sz w:val="26"/>
          <w:szCs w:val="26"/>
          <w:u w:val="single"/>
        </w:rPr>
        <w:t>年</w:t>
      </w:r>
      <w:r w:rsidR="00F76062" w:rsidRPr="00F76062">
        <w:rPr>
          <w:rFonts w:eastAsia="標楷體" w:hint="eastAsia"/>
          <w:sz w:val="26"/>
          <w:szCs w:val="26"/>
          <w:u w:val="single"/>
        </w:rPr>
        <w:t>6</w:t>
      </w:r>
      <w:r w:rsidRPr="00F76062">
        <w:rPr>
          <w:rFonts w:eastAsia="標楷體" w:hint="eastAsia"/>
          <w:sz w:val="26"/>
          <w:szCs w:val="26"/>
          <w:u w:val="single"/>
        </w:rPr>
        <w:t>月</w:t>
      </w:r>
      <w:r w:rsidR="00F76062" w:rsidRPr="00F76062">
        <w:rPr>
          <w:rFonts w:eastAsia="標楷體" w:hint="eastAsia"/>
          <w:sz w:val="26"/>
          <w:szCs w:val="26"/>
          <w:u w:val="single"/>
        </w:rPr>
        <w:t>2</w:t>
      </w:r>
      <w:r w:rsidRPr="00F76062">
        <w:rPr>
          <w:rFonts w:eastAsia="標楷體" w:hint="eastAsia"/>
          <w:sz w:val="26"/>
          <w:szCs w:val="26"/>
          <w:u w:val="single"/>
        </w:rPr>
        <w:t>日（星期五）</w:t>
      </w:r>
      <w:r w:rsidRPr="005309D0">
        <w:rPr>
          <w:rFonts w:eastAsia="標楷體" w:hint="eastAsia"/>
          <w:sz w:val="26"/>
          <w:szCs w:val="26"/>
        </w:rPr>
        <w:t>，相關資料敬請參閱附件或</w:t>
      </w:r>
      <w:r w:rsidRPr="006C3B40">
        <w:rPr>
          <w:rFonts w:eastAsia="標楷體" w:hint="eastAsia"/>
          <w:sz w:val="26"/>
          <w:szCs w:val="26"/>
        </w:rPr>
        <w:t>研討會網站：</w:t>
      </w:r>
      <w:hyperlink r:id="rId8" w:history="1">
        <w:r w:rsidRPr="001E4C4F">
          <w:rPr>
            <w:rStyle w:val="a4"/>
            <w:rFonts w:eastAsia="標楷體"/>
            <w:sz w:val="26"/>
            <w:szCs w:val="26"/>
          </w:rPr>
          <w:t>http://tmp.dyu.edu.tw</w:t>
        </w:r>
      </w:hyperlink>
      <w:r>
        <w:rPr>
          <w:rFonts w:eastAsia="標楷體" w:hint="eastAsia"/>
          <w:sz w:val="26"/>
          <w:szCs w:val="26"/>
        </w:rPr>
        <w:t>。</w:t>
      </w:r>
    </w:p>
    <w:p w:rsidR="00A05CEE" w:rsidRPr="005309D0" w:rsidRDefault="00A05CEE" w:rsidP="00FB2C08">
      <w:pPr>
        <w:tabs>
          <w:tab w:val="left" w:pos="9214"/>
        </w:tabs>
        <w:kinsoku w:val="0"/>
        <w:snapToGrid w:val="0"/>
        <w:spacing w:line="288" w:lineRule="auto"/>
        <w:ind w:rightChars="117" w:right="281"/>
        <w:jc w:val="both"/>
        <w:rPr>
          <w:rFonts w:eastAsia="標楷體"/>
          <w:sz w:val="26"/>
          <w:szCs w:val="26"/>
        </w:rPr>
      </w:pPr>
      <w:r w:rsidRPr="005309D0">
        <w:rPr>
          <w:rFonts w:eastAsia="標楷體" w:hint="eastAsia"/>
          <w:sz w:val="26"/>
          <w:szCs w:val="26"/>
        </w:rPr>
        <w:t>（四）研討會舉辦日期：</w:t>
      </w:r>
      <w:r>
        <w:rPr>
          <w:rFonts w:eastAsia="標楷體"/>
          <w:sz w:val="26"/>
          <w:szCs w:val="26"/>
        </w:rPr>
        <w:t>1</w:t>
      </w:r>
      <w:r w:rsidRPr="00F76062">
        <w:rPr>
          <w:rFonts w:eastAsia="標楷體"/>
          <w:sz w:val="26"/>
          <w:szCs w:val="26"/>
          <w:u w:val="single"/>
        </w:rPr>
        <w:t>06</w:t>
      </w:r>
      <w:r w:rsidRPr="00F76062">
        <w:rPr>
          <w:rFonts w:eastAsia="標楷體" w:hint="eastAsia"/>
          <w:sz w:val="26"/>
          <w:szCs w:val="26"/>
          <w:u w:val="single"/>
        </w:rPr>
        <w:t>年</w:t>
      </w:r>
      <w:r w:rsidR="00F76062" w:rsidRPr="00F76062">
        <w:rPr>
          <w:rFonts w:eastAsia="標楷體" w:hint="eastAsia"/>
          <w:sz w:val="26"/>
          <w:szCs w:val="26"/>
          <w:u w:val="single"/>
        </w:rPr>
        <w:t>6</w:t>
      </w:r>
      <w:r w:rsidRPr="00F76062">
        <w:rPr>
          <w:rFonts w:eastAsia="標楷體" w:hint="eastAsia"/>
          <w:sz w:val="26"/>
          <w:szCs w:val="26"/>
          <w:u w:val="single"/>
        </w:rPr>
        <w:t>月</w:t>
      </w:r>
      <w:r w:rsidR="00F76062" w:rsidRPr="00F76062">
        <w:rPr>
          <w:rFonts w:eastAsia="標楷體" w:hint="eastAsia"/>
          <w:sz w:val="26"/>
          <w:szCs w:val="26"/>
          <w:u w:val="single"/>
        </w:rPr>
        <w:t>9</w:t>
      </w:r>
      <w:r w:rsidRPr="00F76062">
        <w:rPr>
          <w:rFonts w:eastAsia="標楷體" w:hint="eastAsia"/>
          <w:sz w:val="26"/>
          <w:szCs w:val="26"/>
          <w:u w:val="single"/>
        </w:rPr>
        <w:t>日（星期五）</w:t>
      </w:r>
      <w:r w:rsidRPr="005309D0">
        <w:rPr>
          <w:rFonts w:eastAsia="標楷體" w:hint="eastAsia"/>
          <w:sz w:val="26"/>
          <w:szCs w:val="26"/>
        </w:rPr>
        <w:t>。</w:t>
      </w:r>
    </w:p>
    <w:p w:rsidR="00A05CEE" w:rsidRPr="005309D0" w:rsidRDefault="00A05CEE" w:rsidP="00FB2C08">
      <w:pPr>
        <w:tabs>
          <w:tab w:val="left" w:pos="9214"/>
        </w:tabs>
        <w:kinsoku w:val="0"/>
        <w:snapToGrid w:val="0"/>
        <w:spacing w:line="288" w:lineRule="auto"/>
        <w:ind w:left="780" w:rightChars="117" w:right="281" w:hangingChars="300" w:hanging="780"/>
        <w:jc w:val="both"/>
        <w:rPr>
          <w:rFonts w:eastAsia="標楷體"/>
          <w:sz w:val="26"/>
          <w:szCs w:val="26"/>
        </w:rPr>
      </w:pPr>
      <w:r w:rsidRPr="005309D0">
        <w:rPr>
          <w:rFonts w:eastAsia="標楷體" w:hint="eastAsia"/>
          <w:sz w:val="26"/>
          <w:szCs w:val="26"/>
        </w:rPr>
        <w:t>（五）投稿</w:t>
      </w:r>
      <w:r>
        <w:rPr>
          <w:rFonts w:eastAsia="標楷體" w:hint="eastAsia"/>
          <w:sz w:val="26"/>
          <w:szCs w:val="26"/>
        </w:rPr>
        <w:t>請寄</w:t>
      </w:r>
      <w:r w:rsidRPr="005309D0">
        <w:rPr>
          <w:rFonts w:eastAsia="標楷體" w:hint="eastAsia"/>
          <w:sz w:val="26"/>
          <w:szCs w:val="26"/>
        </w:rPr>
        <w:t>：</w:t>
      </w:r>
      <w:r w:rsidRPr="005309D0">
        <w:rPr>
          <w:sz w:val="26"/>
          <w:szCs w:val="26"/>
        </w:rPr>
        <w:t>tina@mail.dyu.edu.tw</w:t>
      </w:r>
      <w:r w:rsidRPr="005309D0">
        <w:rPr>
          <w:rFonts w:eastAsia="標楷體" w:hint="eastAsia"/>
          <w:sz w:val="26"/>
          <w:szCs w:val="26"/>
        </w:rPr>
        <w:t>；洽詢專線：</w:t>
      </w:r>
      <w:r w:rsidRPr="005309D0">
        <w:rPr>
          <w:rFonts w:eastAsia="標楷體"/>
          <w:sz w:val="26"/>
          <w:szCs w:val="26"/>
        </w:rPr>
        <w:t>04</w:t>
      </w:r>
      <w:r>
        <w:rPr>
          <w:rFonts w:eastAsia="標楷體"/>
          <w:sz w:val="26"/>
          <w:szCs w:val="26"/>
        </w:rPr>
        <w:t>-</w:t>
      </w:r>
      <w:r w:rsidRPr="005309D0">
        <w:rPr>
          <w:rFonts w:eastAsia="標楷體"/>
          <w:sz w:val="26"/>
          <w:szCs w:val="26"/>
        </w:rPr>
        <w:t>8511888</w:t>
      </w:r>
      <w:r w:rsidRPr="005309D0">
        <w:rPr>
          <w:rFonts w:eastAsia="標楷體" w:hint="eastAsia"/>
          <w:sz w:val="26"/>
          <w:szCs w:val="26"/>
        </w:rPr>
        <w:t>轉分機</w:t>
      </w:r>
      <w:r>
        <w:rPr>
          <w:rFonts w:eastAsia="標楷體"/>
          <w:sz w:val="26"/>
          <w:szCs w:val="26"/>
        </w:rPr>
        <w:t xml:space="preserve">1705, </w:t>
      </w:r>
      <w:r w:rsidRPr="005309D0">
        <w:rPr>
          <w:rFonts w:eastAsia="標楷體"/>
          <w:sz w:val="26"/>
          <w:szCs w:val="26"/>
        </w:rPr>
        <w:t>1706</w:t>
      </w:r>
      <w:smartTag w:uri="urn:schemas-microsoft-com:office:smarttags" w:element="PersonName">
        <w:smartTagPr>
          <w:attr w:name="ProductID" w:val="賴亭安"/>
        </w:smartTagPr>
        <w:r w:rsidRPr="005309D0">
          <w:rPr>
            <w:rFonts w:eastAsia="標楷體" w:hint="eastAsia"/>
            <w:sz w:val="26"/>
            <w:szCs w:val="26"/>
          </w:rPr>
          <w:t>賴亭安</w:t>
        </w:r>
      </w:smartTag>
      <w:r w:rsidRPr="005309D0">
        <w:rPr>
          <w:rFonts w:eastAsia="標楷體" w:hint="eastAsia"/>
          <w:sz w:val="26"/>
          <w:szCs w:val="26"/>
        </w:rPr>
        <w:t>小姐。</w:t>
      </w:r>
    </w:p>
    <w:p w:rsidR="00A05CEE" w:rsidRDefault="00A05CEE" w:rsidP="00FB2C08">
      <w:pPr>
        <w:spacing w:line="288" w:lineRule="auto"/>
        <w:jc w:val="both"/>
        <w:rPr>
          <w:rFonts w:eastAsia="標楷體"/>
          <w:color w:val="000000"/>
          <w:sz w:val="26"/>
          <w:szCs w:val="26"/>
        </w:rPr>
      </w:pPr>
      <w:r>
        <w:rPr>
          <w:rFonts w:eastAsia="標楷體" w:hint="eastAsia"/>
          <w:b/>
          <w:color w:val="000000"/>
          <w:sz w:val="28"/>
          <w:szCs w:val="28"/>
        </w:rPr>
        <w:t>五</w:t>
      </w:r>
      <w:r w:rsidRPr="00A53592">
        <w:rPr>
          <w:rFonts w:eastAsia="標楷體" w:hint="eastAsia"/>
          <w:b/>
          <w:color w:val="000000"/>
          <w:sz w:val="28"/>
          <w:szCs w:val="28"/>
        </w:rPr>
        <w:t>、研討地點</w:t>
      </w:r>
      <w:r>
        <w:rPr>
          <w:rFonts w:eastAsia="標楷體" w:hint="eastAsia"/>
          <w:b/>
          <w:color w:val="000000"/>
          <w:sz w:val="28"/>
          <w:szCs w:val="28"/>
        </w:rPr>
        <w:t>：</w:t>
      </w:r>
      <w:r w:rsidRPr="00470792">
        <w:rPr>
          <w:rFonts w:eastAsia="標楷體" w:hint="eastAsia"/>
          <w:sz w:val="26"/>
          <w:szCs w:val="26"/>
        </w:rPr>
        <w:t>大葉大</w:t>
      </w:r>
      <w:r>
        <w:rPr>
          <w:rFonts w:eastAsia="標楷體" w:hint="eastAsia"/>
          <w:color w:val="000000"/>
          <w:sz w:val="26"/>
          <w:szCs w:val="26"/>
        </w:rPr>
        <w:t>學行政大樓</w:t>
      </w:r>
      <w:r>
        <w:rPr>
          <w:rFonts w:eastAsia="標楷體"/>
          <w:color w:val="000000"/>
          <w:sz w:val="26"/>
          <w:szCs w:val="26"/>
        </w:rPr>
        <w:t>A505</w:t>
      </w:r>
      <w:r>
        <w:rPr>
          <w:rFonts w:eastAsia="標楷體" w:hint="eastAsia"/>
          <w:color w:val="000000"/>
          <w:sz w:val="26"/>
          <w:szCs w:val="26"/>
        </w:rPr>
        <w:t>會議室</w:t>
      </w:r>
      <w:r w:rsidRPr="005309D0">
        <w:rPr>
          <w:rFonts w:eastAsia="標楷體" w:hint="eastAsia"/>
          <w:sz w:val="26"/>
          <w:szCs w:val="26"/>
        </w:rPr>
        <w:t>（</w:t>
      </w:r>
      <w:r>
        <w:rPr>
          <w:rFonts w:eastAsia="標楷體" w:hint="eastAsia"/>
          <w:color w:val="000000"/>
          <w:sz w:val="26"/>
          <w:szCs w:val="26"/>
        </w:rPr>
        <w:t>暫訂）。</w:t>
      </w:r>
    </w:p>
    <w:p w:rsidR="00A05CEE" w:rsidRPr="00A53592" w:rsidRDefault="00A05CEE" w:rsidP="00FB2C08">
      <w:pPr>
        <w:snapToGrid w:val="0"/>
        <w:spacing w:line="288" w:lineRule="auto"/>
        <w:jc w:val="both"/>
        <w:rPr>
          <w:rFonts w:ascii="標楷體" w:eastAsia="標楷體" w:hAnsi="標楷體"/>
          <w:b/>
          <w:sz w:val="28"/>
          <w:szCs w:val="28"/>
        </w:rPr>
      </w:pPr>
      <w:r>
        <w:rPr>
          <w:rStyle w:val="apple-style-span"/>
          <w:rFonts w:ascii="標楷體" w:eastAsia="標楷體" w:hAnsi="標楷體" w:hint="eastAsia"/>
          <w:b/>
          <w:color w:val="333333"/>
          <w:sz w:val="28"/>
          <w:szCs w:val="28"/>
        </w:rPr>
        <w:t>六</w:t>
      </w:r>
      <w:r w:rsidRPr="00A53592">
        <w:rPr>
          <w:rStyle w:val="apple-style-span"/>
          <w:rFonts w:ascii="標楷體" w:eastAsia="標楷體" w:hAnsi="標楷體" w:hint="eastAsia"/>
          <w:b/>
          <w:color w:val="333333"/>
          <w:sz w:val="28"/>
          <w:szCs w:val="28"/>
        </w:rPr>
        <w:t>、</w:t>
      </w:r>
      <w:bookmarkStart w:id="0" w:name="_Toc313372542"/>
      <w:r w:rsidRPr="00A53592">
        <w:rPr>
          <w:rFonts w:ascii="標楷體" w:eastAsia="標楷體" w:hAnsi="標楷體" w:hint="eastAsia"/>
          <w:b/>
          <w:sz w:val="28"/>
          <w:szCs w:val="28"/>
        </w:rPr>
        <w:t>論文格式要求</w:t>
      </w:r>
    </w:p>
    <w:p w:rsidR="00A05CEE" w:rsidRPr="00236071" w:rsidRDefault="00A05CEE" w:rsidP="00FB2C08">
      <w:pPr>
        <w:tabs>
          <w:tab w:val="left" w:pos="9214"/>
        </w:tabs>
        <w:kinsoku w:val="0"/>
        <w:snapToGrid w:val="0"/>
        <w:spacing w:line="288" w:lineRule="auto"/>
        <w:ind w:left="780" w:hangingChars="300" w:hanging="780"/>
        <w:rPr>
          <w:rFonts w:eastAsia="標楷體"/>
          <w:color w:val="000000"/>
          <w:sz w:val="26"/>
          <w:szCs w:val="26"/>
        </w:rPr>
      </w:pPr>
      <w:r w:rsidRPr="00236071">
        <w:rPr>
          <w:rFonts w:eastAsia="標楷體" w:hint="eastAsia"/>
          <w:color w:val="000000"/>
          <w:sz w:val="26"/>
          <w:szCs w:val="26"/>
        </w:rPr>
        <w:lastRenderedPageBreak/>
        <w:t>（一）全文中文統一用標楷體，英文用</w:t>
      </w:r>
      <w:r w:rsidRPr="00236071">
        <w:rPr>
          <w:rFonts w:eastAsia="標楷體"/>
          <w:color w:val="000000"/>
          <w:sz w:val="26"/>
          <w:szCs w:val="26"/>
        </w:rPr>
        <w:t>Times New Roman</w:t>
      </w:r>
      <w:r w:rsidRPr="00236071">
        <w:rPr>
          <w:rFonts w:eastAsia="標楷體" w:hint="eastAsia"/>
          <w:color w:val="000000"/>
          <w:sz w:val="26"/>
          <w:szCs w:val="26"/>
        </w:rPr>
        <w:t>字體，</w:t>
      </w:r>
      <w:r>
        <w:rPr>
          <w:rFonts w:eastAsia="標楷體"/>
          <w:color w:val="000000"/>
          <w:sz w:val="26"/>
          <w:szCs w:val="26"/>
        </w:rPr>
        <w:t>12</w:t>
      </w:r>
      <w:r>
        <w:rPr>
          <w:rFonts w:eastAsia="標楷體" w:hint="eastAsia"/>
          <w:color w:val="000000"/>
          <w:sz w:val="26"/>
          <w:szCs w:val="26"/>
        </w:rPr>
        <w:t>大小；</w:t>
      </w:r>
      <w:r w:rsidRPr="00236071">
        <w:rPr>
          <w:rFonts w:eastAsia="標楷體" w:hint="eastAsia"/>
          <w:color w:val="000000"/>
          <w:sz w:val="26"/>
          <w:szCs w:val="26"/>
        </w:rPr>
        <w:t>行距為「固定行高</w:t>
      </w:r>
      <w:r>
        <w:rPr>
          <w:rFonts w:eastAsia="標楷體" w:hint="eastAsia"/>
          <w:color w:val="000000"/>
          <w:sz w:val="26"/>
          <w:szCs w:val="26"/>
        </w:rPr>
        <w:t>」</w:t>
      </w:r>
      <w:r w:rsidRPr="00236071">
        <w:rPr>
          <w:rFonts w:eastAsia="標楷體"/>
          <w:color w:val="000000"/>
          <w:sz w:val="26"/>
          <w:szCs w:val="26"/>
        </w:rPr>
        <w:t>22</w:t>
      </w:r>
      <w:r>
        <w:rPr>
          <w:rFonts w:eastAsia="標楷體" w:hint="eastAsia"/>
          <w:color w:val="000000"/>
          <w:sz w:val="26"/>
          <w:szCs w:val="26"/>
        </w:rPr>
        <w:t>；</w:t>
      </w:r>
      <w:r w:rsidRPr="00236071">
        <w:rPr>
          <w:rFonts w:eastAsia="標楷體" w:hint="eastAsia"/>
          <w:color w:val="000000"/>
          <w:sz w:val="26"/>
          <w:szCs w:val="26"/>
        </w:rPr>
        <w:t>文章標題置中加粗，</w:t>
      </w:r>
      <w:r w:rsidRPr="00236071">
        <w:rPr>
          <w:rFonts w:eastAsia="標楷體"/>
          <w:color w:val="000000"/>
          <w:sz w:val="26"/>
          <w:szCs w:val="26"/>
        </w:rPr>
        <w:t>18</w:t>
      </w:r>
      <w:r w:rsidRPr="00236071">
        <w:rPr>
          <w:rFonts w:eastAsia="標楷體" w:hint="eastAsia"/>
          <w:color w:val="000000"/>
          <w:sz w:val="26"/>
          <w:szCs w:val="26"/>
        </w:rPr>
        <w:t>大小，內文標題置中、加粗，</w:t>
      </w:r>
      <w:r w:rsidRPr="00236071">
        <w:rPr>
          <w:rFonts w:eastAsia="標楷體"/>
          <w:color w:val="000000"/>
          <w:sz w:val="26"/>
          <w:szCs w:val="26"/>
        </w:rPr>
        <w:t>14</w:t>
      </w:r>
      <w:r w:rsidRPr="00236071">
        <w:rPr>
          <w:rFonts w:eastAsia="標楷體" w:hint="eastAsia"/>
          <w:color w:val="000000"/>
          <w:sz w:val="26"/>
          <w:szCs w:val="26"/>
        </w:rPr>
        <w:t>大小</w:t>
      </w:r>
      <w:r>
        <w:rPr>
          <w:rFonts w:eastAsia="標楷體" w:hint="eastAsia"/>
          <w:color w:val="000000"/>
          <w:sz w:val="26"/>
          <w:szCs w:val="26"/>
        </w:rPr>
        <w:t>；</w:t>
      </w:r>
      <w:r w:rsidRPr="00236071">
        <w:rPr>
          <w:rFonts w:eastAsia="標楷體" w:hint="eastAsia"/>
          <w:color w:val="000000"/>
          <w:sz w:val="26"/>
          <w:szCs w:val="26"/>
        </w:rPr>
        <w:t>內文標題</w:t>
      </w:r>
      <w:r>
        <w:rPr>
          <w:rFonts w:eastAsia="標楷體" w:hint="eastAsia"/>
          <w:color w:val="000000"/>
          <w:sz w:val="26"/>
          <w:szCs w:val="26"/>
        </w:rPr>
        <w:t>投稿人</w:t>
      </w:r>
      <w:r w:rsidRPr="00236071">
        <w:rPr>
          <w:rFonts w:eastAsia="標楷體" w:hint="eastAsia"/>
          <w:color w:val="000000"/>
          <w:sz w:val="26"/>
          <w:szCs w:val="26"/>
        </w:rPr>
        <w:t>可以自行微調。</w:t>
      </w:r>
    </w:p>
    <w:p w:rsidR="00A05CEE" w:rsidRPr="00697D3C" w:rsidRDefault="00A05CEE" w:rsidP="00236071">
      <w:pPr>
        <w:tabs>
          <w:tab w:val="left" w:pos="9214"/>
        </w:tabs>
        <w:kinsoku w:val="0"/>
        <w:snapToGrid w:val="0"/>
        <w:spacing w:line="288" w:lineRule="auto"/>
        <w:ind w:left="796" w:right="-2" w:hangingChars="306" w:hanging="796"/>
        <w:rPr>
          <w:rFonts w:eastAsia="標楷體"/>
          <w:color w:val="000000"/>
          <w:sz w:val="26"/>
          <w:szCs w:val="26"/>
        </w:rPr>
      </w:pPr>
      <w:r w:rsidRPr="00236071">
        <w:rPr>
          <w:rFonts w:eastAsia="標楷體" w:hint="eastAsia"/>
          <w:color w:val="000000"/>
          <w:sz w:val="26"/>
          <w:szCs w:val="26"/>
        </w:rPr>
        <w:t>（二）論文須</w:t>
      </w:r>
      <w:r>
        <w:rPr>
          <w:rFonts w:eastAsia="標楷體" w:hint="eastAsia"/>
          <w:color w:val="000000"/>
          <w:sz w:val="26"/>
          <w:szCs w:val="26"/>
        </w:rPr>
        <w:t>符合</w:t>
      </w:r>
      <w:r w:rsidRPr="00236071">
        <w:rPr>
          <w:rFonts w:eastAsia="標楷體" w:hint="eastAsia"/>
          <w:color w:val="000000"/>
          <w:sz w:val="26"/>
          <w:szCs w:val="26"/>
        </w:rPr>
        <w:t>本次研討主題與子題。</w:t>
      </w:r>
    </w:p>
    <w:p w:rsidR="00A05CEE" w:rsidRPr="00697D3C" w:rsidRDefault="00A05CEE" w:rsidP="00FB2C08">
      <w:pPr>
        <w:tabs>
          <w:tab w:val="left" w:pos="9214"/>
        </w:tabs>
        <w:kinsoku w:val="0"/>
        <w:snapToGrid w:val="0"/>
        <w:spacing w:line="288" w:lineRule="auto"/>
        <w:ind w:left="780" w:hangingChars="300" w:hanging="780"/>
        <w:rPr>
          <w:rFonts w:eastAsia="標楷體"/>
          <w:color w:val="000000"/>
          <w:sz w:val="26"/>
          <w:szCs w:val="26"/>
        </w:rPr>
      </w:pPr>
      <w:r w:rsidRPr="00236071">
        <w:rPr>
          <w:rFonts w:eastAsia="標楷體" w:hint="eastAsia"/>
          <w:color w:val="000000"/>
          <w:sz w:val="26"/>
          <w:szCs w:val="26"/>
        </w:rPr>
        <w:t>（三）論文須含中、英文論文摘要及關鍵詞，論文摘要約</w:t>
      </w:r>
      <w:r w:rsidRPr="00697D3C">
        <w:rPr>
          <w:rFonts w:eastAsia="標楷體"/>
          <w:color w:val="000000"/>
          <w:sz w:val="26"/>
          <w:szCs w:val="26"/>
        </w:rPr>
        <w:t>500</w:t>
      </w:r>
      <w:r w:rsidRPr="00236071">
        <w:rPr>
          <w:rFonts w:eastAsia="標楷體" w:hint="eastAsia"/>
          <w:color w:val="000000"/>
          <w:sz w:val="26"/>
          <w:szCs w:val="26"/>
        </w:rPr>
        <w:t>字左右，須摘出論文內容重點。</w:t>
      </w:r>
    </w:p>
    <w:p w:rsidR="00A05CEE" w:rsidRPr="00697D3C" w:rsidRDefault="00A05CEE" w:rsidP="00FB2C08">
      <w:pPr>
        <w:tabs>
          <w:tab w:val="left" w:pos="9214"/>
        </w:tabs>
        <w:kinsoku w:val="0"/>
        <w:snapToGrid w:val="0"/>
        <w:spacing w:line="288" w:lineRule="auto"/>
        <w:ind w:left="780" w:hangingChars="300" w:hanging="780"/>
        <w:rPr>
          <w:rFonts w:eastAsia="標楷體"/>
          <w:color w:val="000000"/>
          <w:sz w:val="26"/>
          <w:szCs w:val="26"/>
        </w:rPr>
      </w:pPr>
      <w:r w:rsidRPr="00236071">
        <w:rPr>
          <w:rFonts w:eastAsia="標楷體" w:hint="eastAsia"/>
          <w:color w:val="000000"/>
          <w:sz w:val="26"/>
          <w:szCs w:val="26"/>
        </w:rPr>
        <w:t>（四）論文內容需有標題，標題須有層次，如第一層應為：壹，貳，参；第二層為一，二，三；第三層為（一），（二），（三）；依此類推。</w:t>
      </w:r>
    </w:p>
    <w:p w:rsidR="00A05CEE" w:rsidRPr="00697D3C" w:rsidRDefault="00A05CEE" w:rsidP="00236071">
      <w:pPr>
        <w:tabs>
          <w:tab w:val="left" w:pos="9214"/>
        </w:tabs>
        <w:kinsoku w:val="0"/>
        <w:snapToGrid w:val="0"/>
        <w:spacing w:line="288" w:lineRule="auto"/>
        <w:ind w:left="796" w:right="-2" w:hangingChars="306" w:hanging="796"/>
        <w:rPr>
          <w:rFonts w:eastAsia="標楷體"/>
          <w:color w:val="000000"/>
          <w:sz w:val="26"/>
          <w:szCs w:val="26"/>
        </w:rPr>
      </w:pPr>
      <w:r w:rsidRPr="00236071">
        <w:rPr>
          <w:rFonts w:eastAsia="標楷體" w:hint="eastAsia"/>
          <w:color w:val="000000"/>
          <w:sz w:val="26"/>
          <w:szCs w:val="26"/>
        </w:rPr>
        <w:t>（五）文長以</w:t>
      </w:r>
      <w:r>
        <w:rPr>
          <w:rFonts w:eastAsia="標楷體"/>
          <w:color w:val="000000"/>
          <w:sz w:val="26"/>
          <w:szCs w:val="26"/>
        </w:rPr>
        <w:t>3000-8000</w:t>
      </w:r>
      <w:r w:rsidRPr="00236071">
        <w:rPr>
          <w:rFonts w:eastAsia="標楷體" w:hint="eastAsia"/>
          <w:color w:val="000000"/>
          <w:sz w:val="26"/>
          <w:szCs w:val="26"/>
        </w:rPr>
        <w:t>字為度（含參考書目），過長者請務必縮短。</w:t>
      </w:r>
    </w:p>
    <w:p w:rsidR="00A05CEE" w:rsidRPr="00236071" w:rsidRDefault="00A05CEE" w:rsidP="00515135">
      <w:pPr>
        <w:tabs>
          <w:tab w:val="left" w:pos="9214"/>
        </w:tabs>
        <w:kinsoku w:val="0"/>
        <w:snapToGrid w:val="0"/>
        <w:spacing w:line="288" w:lineRule="auto"/>
        <w:ind w:left="796" w:right="-283" w:hangingChars="306" w:hanging="796"/>
        <w:rPr>
          <w:rFonts w:eastAsia="標楷體"/>
          <w:color w:val="000000"/>
          <w:sz w:val="26"/>
          <w:szCs w:val="26"/>
        </w:rPr>
      </w:pPr>
      <w:r w:rsidRPr="00236071">
        <w:rPr>
          <w:rFonts w:eastAsia="標楷體" w:hint="eastAsia"/>
          <w:color w:val="000000"/>
          <w:sz w:val="26"/>
          <w:szCs w:val="26"/>
        </w:rPr>
        <w:t>（六）繳交論文時請以</w:t>
      </w:r>
      <w:r w:rsidRPr="00697D3C">
        <w:rPr>
          <w:rFonts w:eastAsia="標楷體"/>
          <w:color w:val="000000"/>
          <w:sz w:val="26"/>
          <w:szCs w:val="26"/>
        </w:rPr>
        <w:t>WORD</w:t>
      </w:r>
      <w:r w:rsidRPr="00236071">
        <w:rPr>
          <w:rFonts w:eastAsia="標楷體" w:hint="eastAsia"/>
          <w:color w:val="000000"/>
          <w:sz w:val="26"/>
          <w:szCs w:val="26"/>
        </w:rPr>
        <w:t>檔案，寄至</w:t>
      </w:r>
      <w:r>
        <w:rPr>
          <w:rFonts w:eastAsia="標楷體" w:hint="eastAsia"/>
          <w:color w:val="000000"/>
          <w:sz w:val="26"/>
          <w:szCs w:val="26"/>
        </w:rPr>
        <w:t>徵稿</w:t>
      </w:r>
      <w:r w:rsidRPr="00236071">
        <w:rPr>
          <w:rFonts w:eastAsia="標楷體" w:hint="eastAsia"/>
          <w:color w:val="000000"/>
          <w:sz w:val="26"/>
          <w:szCs w:val="26"/>
        </w:rPr>
        <w:t>信箱：</w:t>
      </w:r>
      <w:r w:rsidRPr="005309D0">
        <w:rPr>
          <w:rStyle w:val="a4"/>
          <w:rFonts w:eastAsia="標楷體"/>
          <w:sz w:val="26"/>
          <w:szCs w:val="26"/>
        </w:rPr>
        <w:t>tina@mail.dyu.edu.tw</w:t>
      </w:r>
      <w:r w:rsidRPr="00AD3578">
        <w:rPr>
          <w:rFonts w:eastAsia="標楷體" w:hint="eastAsia"/>
          <w:color w:val="000000"/>
          <w:sz w:val="26"/>
          <w:szCs w:val="26"/>
        </w:rPr>
        <w:t>。</w:t>
      </w:r>
    </w:p>
    <w:p w:rsidR="00A05CEE" w:rsidRPr="00697D3C" w:rsidRDefault="00A05CEE" w:rsidP="00FB2C08">
      <w:pPr>
        <w:tabs>
          <w:tab w:val="left" w:pos="9214"/>
        </w:tabs>
        <w:kinsoku w:val="0"/>
        <w:snapToGrid w:val="0"/>
        <w:spacing w:line="288" w:lineRule="auto"/>
        <w:ind w:left="780" w:right="-142" w:hangingChars="300" w:hanging="780"/>
        <w:rPr>
          <w:rFonts w:eastAsia="標楷體"/>
          <w:color w:val="000000"/>
          <w:sz w:val="26"/>
          <w:szCs w:val="26"/>
        </w:rPr>
      </w:pPr>
      <w:r w:rsidRPr="00236071">
        <w:rPr>
          <w:rFonts w:eastAsia="標楷體" w:hint="eastAsia"/>
          <w:color w:val="000000"/>
          <w:sz w:val="26"/>
          <w:szCs w:val="26"/>
        </w:rPr>
        <w:t>（七）論文請以</w:t>
      </w:r>
      <w:r w:rsidRPr="00697D3C">
        <w:rPr>
          <w:rFonts w:eastAsia="標楷體"/>
          <w:color w:val="000000"/>
          <w:sz w:val="26"/>
          <w:szCs w:val="26"/>
        </w:rPr>
        <w:t>APA</w:t>
      </w:r>
      <w:r w:rsidRPr="00236071">
        <w:rPr>
          <w:rFonts w:eastAsia="標楷體" w:hint="eastAsia"/>
          <w:color w:val="000000"/>
          <w:sz w:val="26"/>
          <w:szCs w:val="26"/>
        </w:rPr>
        <w:t>格式撰寫，引用文獻資料請於引文之前或之後夾註，說明資料來源</w:t>
      </w:r>
      <w:r>
        <w:rPr>
          <w:rFonts w:eastAsia="標楷體" w:hint="eastAsia"/>
          <w:color w:val="000000"/>
          <w:sz w:val="26"/>
          <w:szCs w:val="26"/>
        </w:rPr>
        <w:t>。</w:t>
      </w:r>
    </w:p>
    <w:bookmarkEnd w:id="0"/>
    <w:p w:rsidR="00A05CEE" w:rsidRPr="002D4BA9" w:rsidRDefault="00A05CEE" w:rsidP="00236071">
      <w:pPr>
        <w:widowControl/>
        <w:spacing w:line="288" w:lineRule="auto"/>
        <w:jc w:val="center"/>
        <w:rPr>
          <w:rFonts w:eastAsia="標楷體"/>
          <w:color w:val="000000"/>
          <w:sz w:val="36"/>
          <w:szCs w:val="36"/>
        </w:rPr>
      </w:pPr>
      <w:r>
        <w:rPr>
          <w:rFonts w:eastAsia="標楷體"/>
          <w:color w:val="000000"/>
          <w:sz w:val="26"/>
          <w:szCs w:val="26"/>
        </w:rPr>
        <w:br w:type="page"/>
      </w:r>
      <w:r>
        <w:rPr>
          <w:rFonts w:eastAsia="標楷體" w:hAnsi="標楷體" w:hint="eastAsia"/>
          <w:color w:val="000000"/>
          <w:sz w:val="36"/>
          <w:szCs w:val="36"/>
        </w:rPr>
        <w:lastRenderedPageBreak/>
        <w:t>大葉</w:t>
      </w:r>
      <w:r w:rsidRPr="002D4BA9">
        <w:rPr>
          <w:rFonts w:eastAsia="標楷體" w:hAnsi="標楷體" w:hint="eastAsia"/>
          <w:color w:val="000000"/>
          <w:sz w:val="36"/>
          <w:szCs w:val="36"/>
        </w:rPr>
        <w:t>大學</w:t>
      </w:r>
    </w:p>
    <w:p w:rsidR="00A05CEE" w:rsidRPr="00C755AC" w:rsidRDefault="00A05CEE" w:rsidP="00F76062">
      <w:pPr>
        <w:widowControl/>
        <w:adjustRightInd w:val="0"/>
        <w:snapToGrid w:val="0"/>
        <w:spacing w:beforeLines="50" w:before="180"/>
        <w:jc w:val="center"/>
        <w:rPr>
          <w:rFonts w:eastAsia="標楷體" w:hAnsi="標楷體"/>
          <w:color w:val="000000"/>
          <w:sz w:val="36"/>
          <w:szCs w:val="36"/>
        </w:rPr>
      </w:pPr>
      <w:r w:rsidRPr="00F47CB2">
        <w:rPr>
          <w:rFonts w:eastAsia="標楷體"/>
          <w:color w:val="000000"/>
          <w:sz w:val="36"/>
          <w:szCs w:val="36"/>
        </w:rPr>
        <w:t>2017</w:t>
      </w:r>
      <w:r w:rsidRPr="00F47CB2">
        <w:rPr>
          <w:rFonts w:eastAsia="標楷體" w:hAnsi="標楷體" w:hint="eastAsia"/>
          <w:color w:val="000000"/>
          <w:sz w:val="36"/>
          <w:szCs w:val="36"/>
        </w:rPr>
        <w:t>年通識</w:t>
      </w:r>
      <w:r>
        <w:rPr>
          <w:rFonts w:eastAsia="標楷體" w:hAnsi="標楷體" w:hint="eastAsia"/>
          <w:color w:val="000000"/>
          <w:sz w:val="36"/>
          <w:szCs w:val="36"/>
        </w:rPr>
        <w:t>教育學門教師多元升等實務成果</w:t>
      </w:r>
      <w:r w:rsidRPr="00C755AC">
        <w:rPr>
          <w:rFonts w:eastAsia="標楷體" w:hAnsi="標楷體" w:hint="eastAsia"/>
          <w:color w:val="000000"/>
          <w:sz w:val="36"/>
          <w:szCs w:val="36"/>
        </w:rPr>
        <w:t>研討會</w:t>
      </w:r>
    </w:p>
    <w:p w:rsidR="00A05CEE" w:rsidRPr="002D4BA9" w:rsidRDefault="00A05CEE" w:rsidP="00F76062">
      <w:pPr>
        <w:adjustRightInd w:val="0"/>
        <w:snapToGrid w:val="0"/>
        <w:spacing w:beforeLines="50" w:before="180"/>
        <w:ind w:left="238" w:hanging="238"/>
        <w:jc w:val="center"/>
        <w:rPr>
          <w:rFonts w:eastAsia="標楷體"/>
          <w:b/>
          <w:bCs/>
          <w:sz w:val="32"/>
          <w:szCs w:val="26"/>
        </w:rPr>
      </w:pPr>
      <w:r>
        <w:rPr>
          <w:rFonts w:eastAsia="標楷體" w:hAnsi="標楷體" w:hint="eastAsia"/>
          <w:color w:val="000000"/>
          <w:sz w:val="36"/>
          <w:szCs w:val="36"/>
        </w:rPr>
        <w:t>投</w:t>
      </w:r>
      <w:r w:rsidRPr="002D4BA9">
        <w:rPr>
          <w:rFonts w:eastAsia="標楷體" w:hAnsi="標楷體" w:hint="eastAsia"/>
          <w:color w:val="000000"/>
          <w:sz w:val="36"/>
          <w:szCs w:val="36"/>
        </w:rPr>
        <w:t>稿</w:t>
      </w:r>
      <w:r>
        <w:rPr>
          <w:rFonts w:eastAsia="標楷體" w:hAnsi="標楷體" w:hint="eastAsia"/>
          <w:color w:val="000000"/>
          <w:sz w:val="36"/>
          <w:szCs w:val="36"/>
        </w:rPr>
        <w:t>者基本資料</w:t>
      </w:r>
      <w:r w:rsidRPr="002D4BA9">
        <w:rPr>
          <w:rFonts w:eastAsia="標楷體" w:hAnsi="標楷體" w:hint="eastAsia"/>
          <w:color w:val="000000"/>
          <w:sz w:val="36"/>
          <w:szCs w:val="36"/>
        </w:rPr>
        <w:t>表</w:t>
      </w:r>
    </w:p>
    <w:tbl>
      <w:tblPr>
        <w:tblW w:w="8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1080"/>
        <w:gridCol w:w="1350"/>
        <w:gridCol w:w="1418"/>
        <w:gridCol w:w="1984"/>
        <w:gridCol w:w="2028"/>
      </w:tblGrid>
      <w:tr w:rsidR="00A05CEE" w:rsidRPr="002D4BA9" w:rsidTr="00C755AC">
        <w:trPr>
          <w:cantSplit/>
          <w:jc w:val="center"/>
        </w:trPr>
        <w:tc>
          <w:tcPr>
            <w:tcW w:w="1588" w:type="dxa"/>
            <w:gridSpan w:val="2"/>
            <w:tcBorders>
              <w:top w:val="single" w:sz="12" w:space="0" w:color="auto"/>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中文題目</w:t>
            </w:r>
          </w:p>
        </w:tc>
        <w:tc>
          <w:tcPr>
            <w:tcW w:w="6780" w:type="dxa"/>
            <w:gridSpan w:val="4"/>
            <w:tcBorders>
              <w:top w:val="single" w:sz="12" w:space="0" w:color="auto"/>
              <w:right w:val="single" w:sz="12" w:space="0" w:color="auto"/>
            </w:tcBorders>
          </w:tcPr>
          <w:p w:rsidR="00A05CEE" w:rsidRPr="00E22BBE" w:rsidRDefault="00A05CEE" w:rsidP="00056F24">
            <w:pPr>
              <w:spacing w:before="120" w:after="120"/>
              <w:jc w:val="both"/>
              <w:rPr>
                <w:rFonts w:eastAsia="標楷體"/>
              </w:rPr>
            </w:pPr>
          </w:p>
        </w:tc>
      </w:tr>
      <w:tr w:rsidR="00A05CEE" w:rsidRPr="002D4BA9" w:rsidTr="00160D15">
        <w:trPr>
          <w:cantSplit/>
          <w:trHeight w:val="499"/>
          <w:jc w:val="center"/>
        </w:trPr>
        <w:tc>
          <w:tcPr>
            <w:tcW w:w="1588" w:type="dxa"/>
            <w:gridSpan w:val="2"/>
            <w:tcBorders>
              <w:left w:val="single" w:sz="12" w:space="0" w:color="auto"/>
            </w:tcBorders>
            <w:vAlign w:val="center"/>
          </w:tcPr>
          <w:p w:rsidR="00A05CEE" w:rsidRPr="00E22BBE" w:rsidRDefault="00A05CEE" w:rsidP="00056F24">
            <w:pPr>
              <w:tabs>
                <w:tab w:val="center" w:pos="766"/>
              </w:tabs>
              <w:spacing w:before="120" w:after="120"/>
              <w:jc w:val="center"/>
              <w:rPr>
                <w:rFonts w:eastAsia="標楷體"/>
              </w:rPr>
            </w:pPr>
            <w:r w:rsidRPr="00E22BBE">
              <w:rPr>
                <w:rFonts w:eastAsia="標楷體" w:hAnsi="標楷體" w:hint="eastAsia"/>
              </w:rPr>
              <w:t>英文題目</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p>
        </w:tc>
      </w:tr>
      <w:tr w:rsidR="00A05CEE" w:rsidRPr="002D4BA9" w:rsidTr="00C755AC">
        <w:trPr>
          <w:cantSplit/>
          <w:trHeight w:val="375"/>
          <w:jc w:val="center"/>
        </w:trPr>
        <w:tc>
          <w:tcPr>
            <w:tcW w:w="1588" w:type="dxa"/>
            <w:gridSpan w:val="2"/>
            <w:tcBorders>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學校與科系或機構與部門</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p>
        </w:tc>
      </w:tr>
      <w:tr w:rsidR="00A05CEE" w:rsidRPr="002D4BA9" w:rsidTr="0053611A">
        <w:trPr>
          <w:cantSplit/>
          <w:jc w:val="center"/>
        </w:trPr>
        <w:tc>
          <w:tcPr>
            <w:tcW w:w="1588" w:type="dxa"/>
            <w:gridSpan w:val="2"/>
            <w:vMerge w:val="restart"/>
            <w:tcBorders>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作者</w:t>
            </w:r>
          </w:p>
        </w:tc>
        <w:tc>
          <w:tcPr>
            <w:tcW w:w="1350" w:type="dxa"/>
            <w:vAlign w:val="center"/>
          </w:tcPr>
          <w:p w:rsidR="00A05CEE" w:rsidRPr="00E22BBE" w:rsidRDefault="00A05CEE" w:rsidP="00056F24">
            <w:pPr>
              <w:spacing w:before="120" w:after="120"/>
              <w:ind w:left="68"/>
              <w:jc w:val="center"/>
              <w:rPr>
                <w:rFonts w:eastAsia="標楷體"/>
              </w:rPr>
            </w:pPr>
            <w:r w:rsidRPr="00E22BBE">
              <w:rPr>
                <w:rFonts w:eastAsia="標楷體" w:hAnsi="標楷體" w:hint="eastAsia"/>
              </w:rPr>
              <w:t>姓名</w:t>
            </w:r>
          </w:p>
        </w:tc>
        <w:tc>
          <w:tcPr>
            <w:tcW w:w="1418" w:type="dxa"/>
            <w:vAlign w:val="center"/>
          </w:tcPr>
          <w:p w:rsidR="00A05CEE" w:rsidRPr="00E22BBE" w:rsidRDefault="00A05CEE" w:rsidP="00056F24">
            <w:pPr>
              <w:spacing w:before="120" w:after="120"/>
              <w:ind w:left="68"/>
              <w:jc w:val="center"/>
              <w:rPr>
                <w:rFonts w:eastAsia="標楷體"/>
              </w:rPr>
            </w:pPr>
            <w:r w:rsidRPr="00E22BBE">
              <w:rPr>
                <w:rFonts w:eastAsia="標楷體" w:hAnsi="標楷體" w:hint="eastAsia"/>
              </w:rPr>
              <w:t>職稱</w:t>
            </w:r>
          </w:p>
        </w:tc>
        <w:tc>
          <w:tcPr>
            <w:tcW w:w="1984" w:type="dxa"/>
            <w:tcBorders>
              <w:right w:val="single" w:sz="4" w:space="0" w:color="auto"/>
            </w:tcBorders>
            <w:vAlign w:val="center"/>
          </w:tcPr>
          <w:p w:rsidR="00A05CEE" w:rsidRPr="00E22BBE" w:rsidRDefault="00A05CEE" w:rsidP="00056F24">
            <w:pPr>
              <w:spacing w:before="120" w:after="120"/>
              <w:ind w:left="68"/>
              <w:jc w:val="center"/>
              <w:rPr>
                <w:rFonts w:eastAsia="標楷體"/>
              </w:rPr>
            </w:pPr>
            <w:r w:rsidRPr="00E22BBE">
              <w:rPr>
                <w:rFonts w:eastAsia="標楷體" w:hAnsi="標楷體" w:hint="eastAsia"/>
              </w:rPr>
              <w:t>學校或機構</w:t>
            </w:r>
          </w:p>
        </w:tc>
        <w:tc>
          <w:tcPr>
            <w:tcW w:w="2028" w:type="dxa"/>
            <w:tcBorders>
              <w:left w:val="single" w:sz="4" w:space="0" w:color="auto"/>
              <w:right w:val="single" w:sz="12" w:space="0" w:color="auto"/>
            </w:tcBorders>
            <w:vAlign w:val="center"/>
          </w:tcPr>
          <w:p w:rsidR="00A05CEE" w:rsidRPr="00E22BBE" w:rsidRDefault="00A05CEE" w:rsidP="0053611A">
            <w:pPr>
              <w:spacing w:before="120" w:after="120"/>
              <w:jc w:val="center"/>
              <w:rPr>
                <w:rFonts w:eastAsia="標楷體"/>
              </w:rPr>
            </w:pPr>
            <w:r>
              <w:rPr>
                <w:rFonts w:eastAsia="標楷體" w:hint="eastAsia"/>
              </w:rPr>
              <w:t>系所或部門</w:t>
            </w:r>
          </w:p>
        </w:tc>
      </w:tr>
      <w:tr w:rsidR="00A05CEE" w:rsidRPr="002D4BA9" w:rsidTr="0053611A">
        <w:trPr>
          <w:cantSplit/>
          <w:jc w:val="center"/>
        </w:trPr>
        <w:tc>
          <w:tcPr>
            <w:tcW w:w="1588" w:type="dxa"/>
            <w:gridSpan w:val="2"/>
            <w:vMerge/>
            <w:tcBorders>
              <w:left w:val="single" w:sz="12" w:space="0" w:color="auto"/>
            </w:tcBorders>
          </w:tcPr>
          <w:p w:rsidR="00A05CEE" w:rsidRPr="00E22BBE" w:rsidRDefault="00A05CEE" w:rsidP="00056F24">
            <w:pPr>
              <w:spacing w:before="120" w:after="120"/>
              <w:jc w:val="center"/>
              <w:rPr>
                <w:rFonts w:eastAsia="標楷體"/>
              </w:rPr>
            </w:pPr>
          </w:p>
        </w:tc>
        <w:tc>
          <w:tcPr>
            <w:tcW w:w="1350" w:type="dxa"/>
          </w:tcPr>
          <w:p w:rsidR="00A05CEE" w:rsidRPr="00E22BBE" w:rsidRDefault="00A05CEE" w:rsidP="00056F24">
            <w:pPr>
              <w:spacing w:before="120" w:after="120"/>
              <w:ind w:left="68"/>
              <w:jc w:val="both"/>
              <w:rPr>
                <w:rFonts w:eastAsia="標楷體"/>
              </w:rPr>
            </w:pPr>
          </w:p>
        </w:tc>
        <w:tc>
          <w:tcPr>
            <w:tcW w:w="1418" w:type="dxa"/>
          </w:tcPr>
          <w:p w:rsidR="00A05CEE" w:rsidRPr="00E22BBE" w:rsidRDefault="00A05CEE" w:rsidP="0053611A">
            <w:pPr>
              <w:spacing w:before="120" w:after="120"/>
              <w:ind w:left="68"/>
              <w:rPr>
                <w:rFonts w:eastAsia="標楷體"/>
              </w:rPr>
            </w:pPr>
          </w:p>
        </w:tc>
        <w:tc>
          <w:tcPr>
            <w:tcW w:w="1984" w:type="dxa"/>
            <w:tcBorders>
              <w:right w:val="single" w:sz="4" w:space="0" w:color="auto"/>
            </w:tcBorders>
          </w:tcPr>
          <w:p w:rsidR="00A05CEE" w:rsidRPr="00E22BBE" w:rsidRDefault="00A05CEE" w:rsidP="00056F24">
            <w:pPr>
              <w:spacing w:before="120" w:after="120"/>
              <w:ind w:left="68"/>
              <w:jc w:val="center"/>
              <w:rPr>
                <w:rFonts w:eastAsia="標楷體"/>
              </w:rPr>
            </w:pPr>
          </w:p>
        </w:tc>
        <w:tc>
          <w:tcPr>
            <w:tcW w:w="2028" w:type="dxa"/>
            <w:tcBorders>
              <w:left w:val="single" w:sz="4" w:space="0" w:color="auto"/>
              <w:right w:val="single" w:sz="12" w:space="0" w:color="auto"/>
            </w:tcBorders>
          </w:tcPr>
          <w:p w:rsidR="00A05CEE" w:rsidRPr="00E22BBE" w:rsidRDefault="00A05CEE" w:rsidP="00056F24">
            <w:pPr>
              <w:spacing w:before="120" w:after="120"/>
              <w:ind w:left="68"/>
              <w:jc w:val="center"/>
              <w:rPr>
                <w:rFonts w:eastAsia="標楷體"/>
              </w:rPr>
            </w:pPr>
          </w:p>
        </w:tc>
      </w:tr>
      <w:tr w:rsidR="00A05CEE" w:rsidRPr="002D4BA9" w:rsidTr="0053611A">
        <w:trPr>
          <w:cantSplit/>
          <w:jc w:val="center"/>
        </w:trPr>
        <w:tc>
          <w:tcPr>
            <w:tcW w:w="1588" w:type="dxa"/>
            <w:gridSpan w:val="2"/>
            <w:vMerge/>
            <w:tcBorders>
              <w:left w:val="single" w:sz="12" w:space="0" w:color="auto"/>
            </w:tcBorders>
          </w:tcPr>
          <w:p w:rsidR="00A05CEE" w:rsidRPr="00E22BBE" w:rsidRDefault="00A05CEE" w:rsidP="00056F24">
            <w:pPr>
              <w:spacing w:before="120" w:after="120"/>
              <w:jc w:val="center"/>
              <w:rPr>
                <w:rFonts w:eastAsia="標楷體"/>
              </w:rPr>
            </w:pPr>
          </w:p>
        </w:tc>
        <w:tc>
          <w:tcPr>
            <w:tcW w:w="1350" w:type="dxa"/>
          </w:tcPr>
          <w:p w:rsidR="00A05CEE" w:rsidRPr="00E22BBE" w:rsidRDefault="00A05CEE" w:rsidP="00056F24">
            <w:pPr>
              <w:spacing w:before="120" w:after="120"/>
              <w:ind w:left="68"/>
              <w:jc w:val="both"/>
              <w:rPr>
                <w:rFonts w:eastAsia="標楷體"/>
              </w:rPr>
            </w:pPr>
          </w:p>
        </w:tc>
        <w:tc>
          <w:tcPr>
            <w:tcW w:w="1418" w:type="dxa"/>
          </w:tcPr>
          <w:p w:rsidR="00A05CEE" w:rsidRPr="00E22BBE" w:rsidRDefault="00A05CEE" w:rsidP="00056F24">
            <w:pPr>
              <w:spacing w:before="120" w:after="120"/>
              <w:ind w:left="68"/>
              <w:jc w:val="both"/>
              <w:rPr>
                <w:rFonts w:eastAsia="標楷體"/>
              </w:rPr>
            </w:pPr>
          </w:p>
        </w:tc>
        <w:tc>
          <w:tcPr>
            <w:tcW w:w="1984" w:type="dxa"/>
            <w:tcBorders>
              <w:right w:val="single" w:sz="4" w:space="0" w:color="auto"/>
            </w:tcBorders>
          </w:tcPr>
          <w:p w:rsidR="00A05CEE" w:rsidRPr="00E22BBE" w:rsidRDefault="00A05CEE" w:rsidP="00056F24">
            <w:pPr>
              <w:spacing w:before="120" w:after="120"/>
              <w:ind w:left="68"/>
              <w:jc w:val="center"/>
              <w:rPr>
                <w:rFonts w:eastAsia="標楷體"/>
              </w:rPr>
            </w:pPr>
          </w:p>
        </w:tc>
        <w:tc>
          <w:tcPr>
            <w:tcW w:w="2028" w:type="dxa"/>
            <w:tcBorders>
              <w:left w:val="single" w:sz="4" w:space="0" w:color="auto"/>
              <w:right w:val="single" w:sz="12" w:space="0" w:color="auto"/>
            </w:tcBorders>
          </w:tcPr>
          <w:p w:rsidR="00A05CEE" w:rsidRPr="00E22BBE" w:rsidRDefault="00A05CEE" w:rsidP="00056F24">
            <w:pPr>
              <w:spacing w:before="120" w:after="120"/>
              <w:ind w:left="68"/>
              <w:jc w:val="center"/>
              <w:rPr>
                <w:rFonts w:eastAsia="標楷體"/>
              </w:rPr>
            </w:pPr>
          </w:p>
        </w:tc>
      </w:tr>
      <w:tr w:rsidR="00A05CEE" w:rsidRPr="002D4BA9" w:rsidTr="0053611A">
        <w:trPr>
          <w:cantSplit/>
          <w:jc w:val="center"/>
        </w:trPr>
        <w:tc>
          <w:tcPr>
            <w:tcW w:w="1588" w:type="dxa"/>
            <w:gridSpan w:val="2"/>
            <w:vMerge/>
            <w:tcBorders>
              <w:left w:val="single" w:sz="12" w:space="0" w:color="auto"/>
            </w:tcBorders>
          </w:tcPr>
          <w:p w:rsidR="00A05CEE" w:rsidRPr="00E22BBE" w:rsidRDefault="00A05CEE" w:rsidP="00056F24">
            <w:pPr>
              <w:spacing w:before="120" w:after="120"/>
              <w:jc w:val="center"/>
              <w:rPr>
                <w:rFonts w:eastAsia="標楷體"/>
              </w:rPr>
            </w:pPr>
          </w:p>
        </w:tc>
        <w:tc>
          <w:tcPr>
            <w:tcW w:w="1350" w:type="dxa"/>
          </w:tcPr>
          <w:p w:rsidR="00A05CEE" w:rsidRPr="00E22BBE" w:rsidRDefault="00A05CEE" w:rsidP="00056F24">
            <w:pPr>
              <w:spacing w:before="120" w:after="120"/>
              <w:ind w:left="68"/>
              <w:jc w:val="both"/>
              <w:rPr>
                <w:rFonts w:eastAsia="標楷體"/>
              </w:rPr>
            </w:pPr>
          </w:p>
        </w:tc>
        <w:tc>
          <w:tcPr>
            <w:tcW w:w="1418" w:type="dxa"/>
          </w:tcPr>
          <w:p w:rsidR="00A05CEE" w:rsidRPr="00E22BBE" w:rsidRDefault="00A05CEE" w:rsidP="00056F24">
            <w:pPr>
              <w:spacing w:before="120" w:after="120"/>
              <w:ind w:left="68"/>
              <w:jc w:val="both"/>
              <w:rPr>
                <w:rFonts w:eastAsia="標楷體"/>
              </w:rPr>
            </w:pPr>
          </w:p>
        </w:tc>
        <w:tc>
          <w:tcPr>
            <w:tcW w:w="1984" w:type="dxa"/>
            <w:tcBorders>
              <w:right w:val="single" w:sz="4" w:space="0" w:color="auto"/>
            </w:tcBorders>
          </w:tcPr>
          <w:p w:rsidR="00A05CEE" w:rsidRPr="00E22BBE" w:rsidRDefault="00A05CEE" w:rsidP="00056F24">
            <w:pPr>
              <w:spacing w:before="120" w:after="120"/>
              <w:ind w:left="68"/>
              <w:jc w:val="center"/>
              <w:rPr>
                <w:rFonts w:eastAsia="標楷體"/>
              </w:rPr>
            </w:pPr>
          </w:p>
        </w:tc>
        <w:tc>
          <w:tcPr>
            <w:tcW w:w="2028" w:type="dxa"/>
            <w:tcBorders>
              <w:left w:val="single" w:sz="4" w:space="0" w:color="auto"/>
              <w:right w:val="single" w:sz="12" w:space="0" w:color="auto"/>
            </w:tcBorders>
          </w:tcPr>
          <w:p w:rsidR="00A05CEE" w:rsidRPr="00E22BBE" w:rsidRDefault="00A05CEE" w:rsidP="00056F24">
            <w:pPr>
              <w:spacing w:before="120" w:after="120"/>
              <w:ind w:left="68"/>
              <w:jc w:val="center"/>
              <w:rPr>
                <w:rFonts w:eastAsia="標楷體"/>
              </w:rPr>
            </w:pPr>
          </w:p>
        </w:tc>
      </w:tr>
      <w:tr w:rsidR="00A05CEE" w:rsidRPr="002D4BA9" w:rsidTr="00C755AC">
        <w:trPr>
          <w:cantSplit/>
          <w:trHeight w:val="398"/>
          <w:jc w:val="center"/>
        </w:trPr>
        <w:tc>
          <w:tcPr>
            <w:tcW w:w="508" w:type="dxa"/>
            <w:vMerge w:val="restart"/>
            <w:tcBorders>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發</w:t>
            </w:r>
          </w:p>
          <w:p w:rsidR="00A05CEE" w:rsidRPr="00E22BBE" w:rsidRDefault="00A05CEE" w:rsidP="00056F24">
            <w:pPr>
              <w:spacing w:before="120" w:after="120"/>
              <w:jc w:val="center"/>
              <w:rPr>
                <w:rFonts w:eastAsia="標楷體"/>
              </w:rPr>
            </w:pPr>
            <w:r w:rsidRPr="00E22BBE">
              <w:rPr>
                <w:rFonts w:eastAsia="標楷體" w:hAnsi="標楷體" w:hint="eastAsia"/>
              </w:rPr>
              <w:t>表</w:t>
            </w:r>
          </w:p>
          <w:p w:rsidR="00A05CEE" w:rsidRPr="00E22BBE" w:rsidRDefault="00A05CEE" w:rsidP="00056F24">
            <w:pPr>
              <w:spacing w:before="120" w:after="120"/>
              <w:jc w:val="center"/>
              <w:rPr>
                <w:rFonts w:eastAsia="標楷體"/>
              </w:rPr>
            </w:pPr>
            <w:r w:rsidRPr="00E22BBE">
              <w:rPr>
                <w:rFonts w:eastAsia="標楷體" w:hAnsi="標楷體" w:hint="eastAsia"/>
              </w:rPr>
              <w:t>人</w:t>
            </w:r>
          </w:p>
        </w:tc>
        <w:tc>
          <w:tcPr>
            <w:tcW w:w="1080" w:type="dxa"/>
          </w:tcPr>
          <w:p w:rsidR="00A05CEE" w:rsidRPr="00E22BBE" w:rsidRDefault="00A05CEE" w:rsidP="00056F24">
            <w:pPr>
              <w:pStyle w:val="af1"/>
              <w:autoSpaceDE w:val="0"/>
              <w:autoSpaceDN w:val="0"/>
              <w:spacing w:before="120" w:after="120" w:line="240" w:lineRule="auto"/>
              <w:rPr>
                <w:rFonts w:eastAsia="標楷體"/>
                <w:kern w:val="2"/>
                <w:szCs w:val="24"/>
              </w:rPr>
            </w:pPr>
            <w:r w:rsidRPr="00E22BBE">
              <w:rPr>
                <w:rFonts w:eastAsia="標楷體" w:hAnsi="標楷體" w:hint="eastAsia"/>
                <w:kern w:val="2"/>
                <w:szCs w:val="24"/>
              </w:rPr>
              <w:t>姓名</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p>
        </w:tc>
      </w:tr>
      <w:tr w:rsidR="00A05CEE" w:rsidRPr="002D4BA9" w:rsidTr="00C755AC">
        <w:trPr>
          <w:cantSplit/>
          <w:trHeight w:val="398"/>
          <w:jc w:val="center"/>
        </w:trPr>
        <w:tc>
          <w:tcPr>
            <w:tcW w:w="508" w:type="dxa"/>
            <w:vMerge/>
            <w:tcBorders>
              <w:left w:val="single" w:sz="12" w:space="0" w:color="auto"/>
            </w:tcBorders>
          </w:tcPr>
          <w:p w:rsidR="00A05CEE" w:rsidRPr="00E22BBE" w:rsidRDefault="00A05CEE" w:rsidP="00056F24">
            <w:pPr>
              <w:spacing w:before="120" w:after="120"/>
              <w:jc w:val="center"/>
              <w:rPr>
                <w:rFonts w:eastAsia="標楷體"/>
              </w:rPr>
            </w:pPr>
          </w:p>
        </w:tc>
        <w:tc>
          <w:tcPr>
            <w:tcW w:w="1080" w:type="dxa"/>
          </w:tcPr>
          <w:p w:rsidR="00A05CEE" w:rsidRPr="00E22BBE" w:rsidRDefault="00A05CEE" w:rsidP="00056F24">
            <w:pPr>
              <w:spacing w:before="120" w:after="120"/>
              <w:jc w:val="center"/>
              <w:rPr>
                <w:rFonts w:eastAsia="標楷體"/>
              </w:rPr>
            </w:pPr>
            <w:r w:rsidRPr="00E22BBE">
              <w:rPr>
                <w:rFonts w:eastAsia="標楷體" w:hAnsi="標楷體" w:hint="eastAsia"/>
              </w:rPr>
              <w:t>通訊地址</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r w:rsidRPr="00E22BBE">
              <w:rPr>
                <w:rFonts w:ascii="標楷體" w:eastAsia="標楷體" w:hAnsi="標楷體" w:hint="eastAsia"/>
              </w:rPr>
              <w:t>□□□</w:t>
            </w:r>
          </w:p>
        </w:tc>
      </w:tr>
      <w:tr w:rsidR="00A05CEE" w:rsidRPr="002D4BA9" w:rsidTr="00C755AC">
        <w:trPr>
          <w:cantSplit/>
          <w:trHeight w:val="879"/>
          <w:jc w:val="center"/>
        </w:trPr>
        <w:tc>
          <w:tcPr>
            <w:tcW w:w="508" w:type="dxa"/>
            <w:vMerge/>
            <w:tcBorders>
              <w:left w:val="single" w:sz="12" w:space="0" w:color="auto"/>
            </w:tcBorders>
          </w:tcPr>
          <w:p w:rsidR="00A05CEE" w:rsidRPr="00E22BBE" w:rsidRDefault="00A05CEE" w:rsidP="00056F24">
            <w:pPr>
              <w:spacing w:before="120" w:after="120"/>
              <w:jc w:val="center"/>
              <w:rPr>
                <w:rFonts w:eastAsia="標楷體"/>
              </w:rPr>
            </w:pPr>
          </w:p>
        </w:tc>
        <w:tc>
          <w:tcPr>
            <w:tcW w:w="1080" w:type="dxa"/>
            <w:tcBorders>
              <w:bottom w:val="single" w:sz="4" w:space="0" w:color="auto"/>
            </w:tcBorders>
            <w:vAlign w:val="center"/>
          </w:tcPr>
          <w:p w:rsidR="00A05CEE" w:rsidRPr="00E22BBE" w:rsidRDefault="00A05CEE" w:rsidP="00056F24">
            <w:pPr>
              <w:spacing w:before="120" w:after="120"/>
              <w:jc w:val="center"/>
              <w:rPr>
                <w:rFonts w:eastAsia="標楷體" w:hAnsi="標楷體"/>
              </w:rPr>
            </w:pPr>
            <w:r w:rsidRPr="00E22BBE">
              <w:rPr>
                <w:rFonts w:eastAsia="標楷體" w:hAnsi="標楷體" w:hint="eastAsia"/>
              </w:rPr>
              <w:t>電話</w:t>
            </w:r>
          </w:p>
          <w:p w:rsidR="00A05CEE" w:rsidRPr="00E22BBE" w:rsidRDefault="00A05CEE" w:rsidP="00056F24">
            <w:pPr>
              <w:spacing w:before="120" w:after="120"/>
              <w:jc w:val="center"/>
              <w:rPr>
                <w:rFonts w:eastAsia="標楷體"/>
              </w:rPr>
            </w:pPr>
            <w:r w:rsidRPr="00E22BBE">
              <w:rPr>
                <w:rFonts w:eastAsia="標楷體" w:hAnsi="標楷體" w:hint="eastAsia"/>
              </w:rPr>
              <w:t>（必填）</w:t>
            </w:r>
          </w:p>
        </w:tc>
        <w:tc>
          <w:tcPr>
            <w:tcW w:w="6780" w:type="dxa"/>
            <w:gridSpan w:val="4"/>
            <w:tcBorders>
              <w:bottom w:val="single" w:sz="4" w:space="0" w:color="auto"/>
              <w:right w:val="single" w:sz="12" w:space="0" w:color="auto"/>
            </w:tcBorders>
          </w:tcPr>
          <w:p w:rsidR="00A05CEE" w:rsidRPr="00E22BBE" w:rsidRDefault="00A05CEE" w:rsidP="00056F24">
            <w:pPr>
              <w:spacing w:before="120" w:after="120"/>
              <w:rPr>
                <w:rFonts w:eastAsia="標楷體"/>
              </w:rPr>
            </w:pPr>
            <w:r w:rsidRPr="00E22BBE">
              <w:rPr>
                <w:rFonts w:eastAsia="標楷體" w:hAnsi="標楷體" w:hint="eastAsia"/>
              </w:rPr>
              <w:t>行動</w:t>
            </w:r>
            <w:r w:rsidRPr="00E22BBE">
              <w:rPr>
                <w:rFonts w:eastAsia="標楷體"/>
              </w:rPr>
              <w:t xml:space="preserve">                    E-Mail </w:t>
            </w:r>
            <w:r w:rsidRPr="00E22BBE">
              <w:rPr>
                <w:rFonts w:eastAsia="標楷體" w:hAnsi="標楷體" w:hint="eastAsia"/>
              </w:rPr>
              <w:t>：</w:t>
            </w:r>
          </w:p>
          <w:p w:rsidR="00A05CEE" w:rsidRPr="00E22BBE" w:rsidRDefault="00A05CEE" w:rsidP="00056F24">
            <w:pPr>
              <w:spacing w:before="120" w:after="120"/>
              <w:rPr>
                <w:rFonts w:eastAsia="標楷體"/>
              </w:rPr>
            </w:pPr>
            <w:r w:rsidRPr="00E22BBE">
              <w:rPr>
                <w:rFonts w:eastAsia="標楷體" w:hAnsi="標楷體" w:hint="eastAsia"/>
              </w:rPr>
              <w:t>日</w:t>
            </w:r>
            <w:r w:rsidRPr="00E22BBE">
              <w:rPr>
                <w:rFonts w:eastAsia="標楷體"/>
              </w:rPr>
              <w:t xml:space="preserve"> /</w:t>
            </w:r>
            <w:r w:rsidRPr="00E22BBE">
              <w:rPr>
                <w:rFonts w:eastAsia="標楷體" w:hAnsi="標楷體" w:hint="eastAsia"/>
              </w:rPr>
              <w:t>（</w:t>
            </w:r>
            <w:r w:rsidRPr="00E22BBE">
              <w:rPr>
                <w:rFonts w:eastAsia="標楷體"/>
              </w:rPr>
              <w:t xml:space="preserve"> </w:t>
            </w:r>
            <w:r w:rsidRPr="00E22BBE">
              <w:rPr>
                <w:rFonts w:eastAsia="標楷體" w:hAnsi="標楷體" w:hint="eastAsia"/>
              </w:rPr>
              <w:t>）</w:t>
            </w:r>
            <w:r w:rsidRPr="00E22BBE">
              <w:rPr>
                <w:rFonts w:eastAsia="標楷體"/>
              </w:rPr>
              <w:t xml:space="preserve">                </w:t>
            </w:r>
            <w:r w:rsidRPr="00E22BBE">
              <w:rPr>
                <w:rFonts w:eastAsia="標楷體" w:hAnsi="標楷體" w:hint="eastAsia"/>
              </w:rPr>
              <w:t>夜</w:t>
            </w:r>
            <w:r w:rsidRPr="00E22BBE">
              <w:rPr>
                <w:rFonts w:eastAsia="標楷體"/>
              </w:rPr>
              <w:t xml:space="preserve"> /</w:t>
            </w:r>
            <w:r w:rsidRPr="00E22BBE">
              <w:rPr>
                <w:rFonts w:eastAsia="標楷體" w:hAnsi="標楷體" w:hint="eastAsia"/>
              </w:rPr>
              <w:t>（</w:t>
            </w:r>
            <w:r w:rsidRPr="00E22BBE">
              <w:rPr>
                <w:rFonts w:eastAsia="標楷體"/>
              </w:rPr>
              <w:t xml:space="preserve"> </w:t>
            </w:r>
            <w:r w:rsidRPr="00E22BBE">
              <w:rPr>
                <w:rFonts w:eastAsia="標楷體" w:hAnsi="標楷體" w:hint="eastAsia"/>
              </w:rPr>
              <w:t>）</w:t>
            </w:r>
          </w:p>
        </w:tc>
      </w:tr>
      <w:tr w:rsidR="00A05CEE" w:rsidRPr="002D4BA9" w:rsidTr="00C755AC">
        <w:trPr>
          <w:cantSplit/>
          <w:trHeight w:val="496"/>
          <w:jc w:val="center"/>
        </w:trPr>
        <w:tc>
          <w:tcPr>
            <w:tcW w:w="508" w:type="dxa"/>
            <w:vMerge/>
            <w:tcBorders>
              <w:left w:val="single" w:sz="12" w:space="0" w:color="auto"/>
            </w:tcBorders>
          </w:tcPr>
          <w:p w:rsidR="00A05CEE" w:rsidRPr="00E22BBE" w:rsidRDefault="00A05CEE" w:rsidP="00056F24">
            <w:pPr>
              <w:spacing w:before="120" w:after="120"/>
              <w:jc w:val="center"/>
              <w:rPr>
                <w:rFonts w:eastAsia="標楷體"/>
              </w:rPr>
            </w:pPr>
          </w:p>
        </w:tc>
        <w:tc>
          <w:tcPr>
            <w:tcW w:w="1080" w:type="dxa"/>
            <w:tcBorders>
              <w:top w:val="single" w:sz="4" w:space="0" w:color="auto"/>
            </w:tcBorders>
          </w:tcPr>
          <w:p w:rsidR="00A05CEE" w:rsidRPr="00E22BBE" w:rsidRDefault="00A05CEE" w:rsidP="00056F24">
            <w:pPr>
              <w:spacing w:line="480" w:lineRule="auto"/>
              <w:jc w:val="center"/>
              <w:rPr>
                <w:rFonts w:ascii="標楷體" w:eastAsia="標楷體" w:hAnsi="標楷體"/>
              </w:rPr>
            </w:pPr>
            <w:r w:rsidRPr="00E22BBE">
              <w:rPr>
                <w:rFonts w:ascii="標楷體" w:eastAsia="標楷體" w:hAnsi="標楷體" w:hint="eastAsia"/>
              </w:rPr>
              <w:t>午膳</w:t>
            </w:r>
          </w:p>
        </w:tc>
        <w:tc>
          <w:tcPr>
            <w:tcW w:w="6780" w:type="dxa"/>
            <w:gridSpan w:val="4"/>
            <w:tcBorders>
              <w:top w:val="single" w:sz="4" w:space="0" w:color="auto"/>
              <w:right w:val="single" w:sz="12" w:space="0" w:color="auto"/>
            </w:tcBorders>
          </w:tcPr>
          <w:p w:rsidR="00A05CEE" w:rsidRPr="00E22BBE" w:rsidRDefault="00A05CEE" w:rsidP="00056F24">
            <w:pPr>
              <w:spacing w:line="480" w:lineRule="auto"/>
              <w:rPr>
                <w:rFonts w:ascii="標楷體" w:eastAsia="標楷體" w:hAnsi="標楷體"/>
              </w:rPr>
            </w:pPr>
            <w:r w:rsidRPr="00E22BBE">
              <w:rPr>
                <w:rFonts w:ascii="標楷體" w:eastAsia="標楷體" w:hAnsi="標楷體" w:hint="eastAsia"/>
              </w:rPr>
              <w:t>□素</w:t>
            </w:r>
            <w:r w:rsidRPr="00E22BBE">
              <w:rPr>
                <w:rFonts w:ascii="標楷體" w:eastAsia="標楷體" w:hAnsi="標楷體"/>
              </w:rPr>
              <w:t xml:space="preserve">  </w:t>
            </w:r>
            <w:r w:rsidRPr="00E22BBE">
              <w:rPr>
                <w:rFonts w:ascii="標楷體" w:eastAsia="標楷體" w:hAnsi="標楷體" w:hint="eastAsia"/>
              </w:rPr>
              <w:t>□葷</w:t>
            </w:r>
          </w:p>
        </w:tc>
      </w:tr>
      <w:tr w:rsidR="00A05CEE" w:rsidRPr="002D4BA9" w:rsidTr="00C755AC">
        <w:trPr>
          <w:cantSplit/>
          <w:trHeight w:val="2678"/>
          <w:jc w:val="center"/>
        </w:trPr>
        <w:tc>
          <w:tcPr>
            <w:tcW w:w="1588" w:type="dxa"/>
            <w:gridSpan w:val="2"/>
            <w:tcBorders>
              <w:left w:val="single" w:sz="12" w:space="0" w:color="auto"/>
              <w:bottom w:val="single" w:sz="12" w:space="0" w:color="auto"/>
            </w:tcBorders>
          </w:tcPr>
          <w:p w:rsidR="00A05CEE" w:rsidRPr="00E22BBE" w:rsidRDefault="00A05CEE" w:rsidP="00056F24">
            <w:pPr>
              <w:spacing w:before="120" w:after="120"/>
              <w:rPr>
                <w:rFonts w:eastAsia="標楷體"/>
              </w:rPr>
            </w:pPr>
          </w:p>
          <w:p w:rsidR="00A05CEE" w:rsidRPr="00E22BBE" w:rsidRDefault="00A05CEE" w:rsidP="00056F24">
            <w:pPr>
              <w:spacing w:before="120" w:after="120"/>
              <w:rPr>
                <w:rFonts w:eastAsia="標楷體"/>
              </w:rPr>
            </w:pPr>
          </w:p>
          <w:p w:rsidR="00A05CEE" w:rsidRPr="00E22BBE" w:rsidRDefault="00A05CEE" w:rsidP="00056F24">
            <w:pPr>
              <w:spacing w:before="120" w:after="120"/>
              <w:jc w:val="center"/>
              <w:rPr>
                <w:rFonts w:eastAsia="標楷體"/>
              </w:rPr>
            </w:pPr>
            <w:r w:rsidRPr="00E22BBE">
              <w:rPr>
                <w:rFonts w:eastAsia="標楷體" w:hAnsi="標楷體" w:hint="eastAsia"/>
              </w:rPr>
              <w:t>備註</w:t>
            </w:r>
          </w:p>
        </w:tc>
        <w:tc>
          <w:tcPr>
            <w:tcW w:w="6780" w:type="dxa"/>
            <w:gridSpan w:val="4"/>
            <w:tcBorders>
              <w:bottom w:val="single" w:sz="12" w:space="0" w:color="auto"/>
              <w:right w:val="single" w:sz="12" w:space="0" w:color="auto"/>
            </w:tcBorders>
          </w:tcPr>
          <w:p w:rsidR="00A05CEE" w:rsidRPr="008E66BB" w:rsidRDefault="00A05CEE" w:rsidP="00056F24">
            <w:pPr>
              <w:pStyle w:val="ad"/>
              <w:spacing w:before="120"/>
              <w:rPr>
                <w:rFonts w:eastAsia="標楷體"/>
                <w:szCs w:val="24"/>
              </w:rPr>
            </w:pPr>
            <w:r w:rsidRPr="008E66BB">
              <w:rPr>
                <w:rFonts w:eastAsia="標楷體" w:hAnsi="標楷體" w:hint="eastAsia"/>
                <w:szCs w:val="24"/>
              </w:rPr>
              <w:t>摘要若經審查通過，論文全文請於</w:t>
            </w:r>
            <w:r w:rsidR="00F76062">
              <w:rPr>
                <w:rFonts w:eastAsia="標楷體" w:hAnsi="標楷體" w:hint="eastAsia"/>
                <w:szCs w:val="24"/>
              </w:rPr>
              <w:t>6/2</w:t>
            </w:r>
            <w:bookmarkStart w:id="1" w:name="_GoBack"/>
            <w:bookmarkEnd w:id="1"/>
            <w:r w:rsidRPr="008E66BB">
              <w:rPr>
                <w:rFonts w:eastAsia="標楷體" w:hAnsi="標楷體" w:hint="eastAsia"/>
                <w:szCs w:val="24"/>
              </w:rPr>
              <w:t>（星期五）前繳交。</w:t>
            </w:r>
          </w:p>
          <w:p w:rsidR="00A05CEE" w:rsidRPr="00D75282" w:rsidRDefault="00A05CEE" w:rsidP="00056F24">
            <w:pPr>
              <w:spacing w:before="120" w:after="120"/>
              <w:jc w:val="both"/>
              <w:rPr>
                <w:rFonts w:eastAsia="標楷體"/>
              </w:rPr>
            </w:pPr>
          </w:p>
          <w:p w:rsidR="00A05CEE" w:rsidRPr="00E22BBE" w:rsidRDefault="00A05CEE" w:rsidP="00056F24">
            <w:pPr>
              <w:spacing w:before="120" w:after="120"/>
              <w:jc w:val="both"/>
              <w:rPr>
                <w:rFonts w:eastAsia="標楷體"/>
              </w:rPr>
            </w:pPr>
          </w:p>
          <w:p w:rsidR="00A05CEE" w:rsidRPr="00E22BBE" w:rsidRDefault="00A05CEE" w:rsidP="00056F24">
            <w:pPr>
              <w:spacing w:before="120" w:after="120"/>
              <w:jc w:val="both"/>
              <w:rPr>
                <w:rFonts w:eastAsia="標楷體"/>
              </w:rPr>
            </w:pPr>
          </w:p>
          <w:p w:rsidR="00A05CEE" w:rsidRPr="00E22BBE" w:rsidRDefault="00A05CEE" w:rsidP="00056F24">
            <w:pPr>
              <w:spacing w:before="120" w:after="120"/>
              <w:ind w:left="68"/>
              <w:jc w:val="both"/>
              <w:rPr>
                <w:rFonts w:eastAsia="標楷體"/>
                <w:b/>
              </w:rPr>
            </w:pPr>
            <w:r w:rsidRPr="00E22BBE">
              <w:rPr>
                <w:rFonts w:eastAsia="標楷體" w:hAnsi="標楷體" w:hint="eastAsia"/>
                <w:b/>
              </w:rPr>
              <w:t>發表人簽名</w:t>
            </w:r>
            <w:r w:rsidRPr="00E22BBE">
              <w:rPr>
                <w:rFonts w:eastAsia="標楷體"/>
                <w:b/>
              </w:rPr>
              <w:t xml:space="preserve">             </w:t>
            </w:r>
          </w:p>
          <w:p w:rsidR="00A05CEE" w:rsidRPr="00E22BBE" w:rsidRDefault="00A05CEE" w:rsidP="001F498D">
            <w:pPr>
              <w:spacing w:before="120" w:after="120"/>
              <w:ind w:left="68"/>
              <w:jc w:val="both"/>
              <w:rPr>
                <w:rFonts w:eastAsia="標楷體"/>
              </w:rPr>
            </w:pPr>
            <w:r w:rsidRPr="00E22BBE">
              <w:rPr>
                <w:rFonts w:eastAsia="標楷體"/>
              </w:rPr>
              <w:t xml:space="preserve">            __________________________    </w:t>
            </w:r>
            <w:r w:rsidRPr="00E22BBE">
              <w:rPr>
                <w:rFonts w:eastAsia="標楷體" w:hAnsi="標楷體" w:hint="eastAsia"/>
                <w:b/>
              </w:rPr>
              <w:t>年</w:t>
            </w:r>
            <w:r w:rsidRPr="00E22BBE">
              <w:rPr>
                <w:rFonts w:eastAsia="標楷體"/>
                <w:b/>
              </w:rPr>
              <w:t xml:space="preserve">   </w:t>
            </w:r>
            <w:r w:rsidRPr="00E22BBE">
              <w:rPr>
                <w:rFonts w:eastAsia="標楷體" w:hAnsi="標楷體" w:hint="eastAsia"/>
                <w:b/>
              </w:rPr>
              <w:t>月</w:t>
            </w:r>
            <w:r w:rsidRPr="00E22BBE">
              <w:rPr>
                <w:rFonts w:eastAsia="標楷體"/>
                <w:b/>
              </w:rPr>
              <w:t xml:space="preserve">   </w:t>
            </w:r>
            <w:r w:rsidRPr="00E22BBE">
              <w:rPr>
                <w:rFonts w:eastAsia="標楷體" w:hAnsi="標楷體" w:hint="eastAsia"/>
                <w:b/>
              </w:rPr>
              <w:t>日</w:t>
            </w:r>
          </w:p>
        </w:tc>
      </w:tr>
    </w:tbl>
    <w:p w:rsidR="00A05CEE" w:rsidRDefault="00A05CEE" w:rsidP="00C755AC">
      <w:pPr>
        <w:snapToGrid w:val="0"/>
        <w:spacing w:line="240" w:lineRule="atLeast"/>
        <w:rPr>
          <w:rFonts w:eastAsia="標楷體"/>
          <w:color w:val="000000"/>
          <w:sz w:val="26"/>
          <w:szCs w:val="26"/>
        </w:rPr>
      </w:pPr>
    </w:p>
    <w:p w:rsidR="00A05CEE" w:rsidRPr="00C565D3" w:rsidRDefault="00A05CEE" w:rsidP="00F76062">
      <w:pPr>
        <w:spacing w:beforeLines="50" w:before="180" w:afterLines="50" w:after="180"/>
        <w:ind w:right="960"/>
        <w:jc w:val="center"/>
        <w:rPr>
          <w:rFonts w:ascii="標楷體" w:eastAsia="標楷體" w:hAnsi="標楷體"/>
          <w:szCs w:val="22"/>
        </w:rPr>
      </w:pPr>
      <w:r>
        <w:rPr>
          <w:rFonts w:eastAsia="標楷體"/>
          <w:color w:val="000000"/>
          <w:sz w:val="26"/>
          <w:szCs w:val="26"/>
        </w:rPr>
        <w:br w:type="page"/>
      </w:r>
      <w:r w:rsidRPr="00C565D3">
        <w:rPr>
          <w:rFonts w:ascii="標楷體" w:eastAsia="標楷體" w:hAnsi="標楷體" w:hint="eastAsia"/>
          <w:b/>
          <w:sz w:val="36"/>
          <w:szCs w:val="36"/>
        </w:rPr>
        <w:lastRenderedPageBreak/>
        <w:t>著作授權同意書</w:t>
      </w:r>
    </w:p>
    <w:p w:rsidR="00A05CEE" w:rsidRPr="00F100E1" w:rsidRDefault="00A05CEE" w:rsidP="00C565D3">
      <w:pPr>
        <w:rPr>
          <w:rFonts w:ascii="新細明體"/>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論文名稱：</w:t>
      </w:r>
      <w:r w:rsidRPr="00F100E1">
        <w:rPr>
          <w:rFonts w:ascii="標楷體" w:eastAsia="標楷體" w:hAnsi="標楷體"/>
          <w:sz w:val="26"/>
          <w:szCs w:val="26"/>
          <w:u w:val="single"/>
        </w:rPr>
        <w:t xml:space="preserve">                                  </w:t>
      </w:r>
      <w:r w:rsidRPr="00F100E1">
        <w:rPr>
          <w:rFonts w:ascii="標楷體" w:eastAsia="標楷體" w:hAnsi="標楷體"/>
          <w:sz w:val="26"/>
          <w:szCs w:val="26"/>
        </w:rPr>
        <w:t xml:space="preserve">  </w:t>
      </w:r>
      <w:r w:rsidRPr="00F100E1">
        <w:rPr>
          <w:rFonts w:ascii="標楷體" w:eastAsia="標楷體" w:hAnsi="標楷體" w:hint="eastAsia"/>
          <w:sz w:val="26"/>
          <w:szCs w:val="26"/>
        </w:rPr>
        <w:t>（以下稱「本論文」）</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一、若本論文經</w:t>
      </w:r>
      <w:r w:rsidRPr="00F100E1">
        <w:rPr>
          <w:rFonts w:ascii="標楷體" w:eastAsia="標楷體" w:hAnsi="標楷體"/>
          <w:sz w:val="26"/>
          <w:szCs w:val="26"/>
        </w:rPr>
        <w:t xml:space="preserve"> </w:t>
      </w:r>
      <w:r>
        <w:rPr>
          <w:rFonts w:ascii="標楷體" w:eastAsia="標楷體" w:hAnsi="標楷體" w:hint="eastAsia"/>
          <w:sz w:val="26"/>
          <w:szCs w:val="26"/>
        </w:rPr>
        <w:t>大葉大學</w:t>
      </w:r>
      <w:r w:rsidRPr="00F100E1">
        <w:rPr>
          <w:rFonts w:ascii="標楷體" w:eastAsia="標楷體" w:hAnsi="標楷體"/>
          <w:sz w:val="26"/>
          <w:szCs w:val="26"/>
        </w:rPr>
        <w:t xml:space="preserve"> </w:t>
      </w:r>
      <w:r w:rsidRPr="00F100E1">
        <w:rPr>
          <w:rFonts w:ascii="標楷體" w:eastAsia="標楷體" w:hAnsi="標楷體" w:hint="eastAsia"/>
          <w:sz w:val="26"/>
          <w:szCs w:val="26"/>
        </w:rPr>
        <w:t>接受發表刊登後，作者同意不限次數、非專屬授權予出版單位做下述利用：</w:t>
      </w:r>
    </w:p>
    <w:p w:rsidR="00A05CEE" w:rsidRPr="00F100E1" w:rsidRDefault="00A05CEE" w:rsidP="00C565D3">
      <w:pPr>
        <w:ind w:firstLine="480"/>
        <w:rPr>
          <w:rFonts w:ascii="標楷體" w:eastAsia="標楷體" w:hAnsi="標楷體"/>
          <w:sz w:val="26"/>
          <w:szCs w:val="26"/>
        </w:rPr>
      </w:pPr>
      <w:r w:rsidRPr="00F100E1">
        <w:rPr>
          <w:rFonts w:ascii="標楷體" w:eastAsia="標楷體" w:hAnsi="標楷體"/>
          <w:sz w:val="26"/>
          <w:szCs w:val="26"/>
        </w:rPr>
        <w:t>1.</w:t>
      </w:r>
      <w:r w:rsidRPr="00F100E1">
        <w:rPr>
          <w:rFonts w:ascii="標楷體" w:eastAsia="標楷體" w:hAnsi="標楷體"/>
          <w:sz w:val="26"/>
          <w:szCs w:val="26"/>
        </w:rPr>
        <w:tab/>
      </w:r>
      <w:r w:rsidRPr="00F100E1">
        <w:rPr>
          <w:rFonts w:ascii="標楷體" w:eastAsia="標楷體" w:hAnsi="標楷體" w:hint="eastAsia"/>
          <w:sz w:val="26"/>
          <w:szCs w:val="26"/>
        </w:rPr>
        <w:t>以紙本或數位方式彙製論文集；</w:t>
      </w:r>
    </w:p>
    <w:p w:rsidR="00A05CEE" w:rsidRPr="00F100E1" w:rsidRDefault="00A05CEE" w:rsidP="00C565D3">
      <w:pPr>
        <w:ind w:left="956" w:hanging="476"/>
        <w:rPr>
          <w:rFonts w:ascii="標楷體" w:eastAsia="標楷體" w:hAnsi="標楷體"/>
          <w:sz w:val="26"/>
          <w:szCs w:val="26"/>
        </w:rPr>
      </w:pPr>
      <w:r w:rsidRPr="00F100E1">
        <w:rPr>
          <w:rFonts w:ascii="標楷體" w:eastAsia="標楷體" w:hAnsi="標楷體"/>
          <w:sz w:val="26"/>
          <w:szCs w:val="26"/>
        </w:rPr>
        <w:t>2.</w:t>
      </w:r>
      <w:r w:rsidRPr="00F100E1">
        <w:rPr>
          <w:rFonts w:ascii="標楷體" w:eastAsia="標楷體" w:hAnsi="標楷體"/>
          <w:sz w:val="26"/>
          <w:szCs w:val="26"/>
        </w:rPr>
        <w:tab/>
      </w:r>
      <w:r w:rsidRPr="00F100E1">
        <w:rPr>
          <w:rFonts w:ascii="標楷體" w:eastAsia="標楷體" w:hAnsi="標楷體" w:hint="eastAsia"/>
          <w:sz w:val="26"/>
          <w:szCs w:val="26"/>
        </w:rPr>
        <w:t>進行數位化典藏、重製、透過網路公開傳輸、授權用戶下載、列印、瀏覽等資料庫銷售或提供服務之行為；</w:t>
      </w:r>
    </w:p>
    <w:p w:rsidR="00A05CEE" w:rsidRPr="00F100E1" w:rsidRDefault="00A05CEE" w:rsidP="00C565D3">
      <w:pPr>
        <w:ind w:left="956" w:hanging="476"/>
        <w:rPr>
          <w:rFonts w:ascii="標楷體" w:eastAsia="標楷體" w:hAnsi="標楷體"/>
          <w:sz w:val="26"/>
          <w:szCs w:val="26"/>
        </w:rPr>
      </w:pPr>
      <w:r w:rsidRPr="00F100E1">
        <w:rPr>
          <w:rFonts w:ascii="標楷體" w:eastAsia="標楷體" w:hAnsi="標楷體"/>
          <w:sz w:val="26"/>
          <w:szCs w:val="26"/>
        </w:rPr>
        <w:t>3.</w:t>
      </w:r>
      <w:r w:rsidRPr="00F100E1">
        <w:rPr>
          <w:rFonts w:ascii="標楷體" w:eastAsia="標楷體" w:hAnsi="標楷體"/>
          <w:sz w:val="26"/>
          <w:szCs w:val="26"/>
        </w:rPr>
        <w:tab/>
      </w:r>
      <w:r w:rsidRPr="00F100E1">
        <w:rPr>
          <w:rFonts w:ascii="標楷體" w:eastAsia="標楷體" w:hAnsi="標楷體" w:hint="eastAsia"/>
          <w:sz w:val="26"/>
          <w:szCs w:val="26"/>
        </w:rPr>
        <w:t>再授權合作之圖書館或其他資料庫業者將本論文納入資料庫中提供服務；</w:t>
      </w:r>
    </w:p>
    <w:p w:rsidR="00A05CEE" w:rsidRPr="00F100E1" w:rsidRDefault="00A05CEE" w:rsidP="00C565D3">
      <w:pPr>
        <w:ind w:firstLine="480"/>
        <w:rPr>
          <w:rFonts w:ascii="標楷體" w:eastAsia="標楷體" w:hAnsi="標楷體"/>
          <w:sz w:val="26"/>
          <w:szCs w:val="26"/>
        </w:rPr>
      </w:pPr>
      <w:r w:rsidRPr="00F100E1">
        <w:rPr>
          <w:rFonts w:ascii="標楷體" w:eastAsia="標楷體" w:hAnsi="標楷體"/>
          <w:sz w:val="26"/>
          <w:szCs w:val="26"/>
        </w:rPr>
        <w:t>4.</w:t>
      </w:r>
      <w:r w:rsidRPr="00F100E1">
        <w:rPr>
          <w:rFonts w:ascii="標楷體" w:eastAsia="標楷體" w:hAnsi="標楷體"/>
          <w:sz w:val="26"/>
          <w:szCs w:val="26"/>
        </w:rPr>
        <w:tab/>
      </w:r>
      <w:r w:rsidRPr="00F100E1">
        <w:rPr>
          <w:rFonts w:ascii="標楷體" w:eastAsia="標楷體" w:hAnsi="標楷體" w:hint="eastAsia"/>
          <w:sz w:val="26"/>
          <w:szCs w:val="26"/>
        </w:rPr>
        <w:t>為符合各資料庫之系統需求，並得進行格式之變更。</w:t>
      </w:r>
    </w:p>
    <w:p w:rsidR="00A05CEE" w:rsidRPr="00F100E1" w:rsidRDefault="00A05CEE" w:rsidP="00C565D3">
      <w:pPr>
        <w:ind w:firstLine="480"/>
        <w:rPr>
          <w:rFonts w:ascii="標楷體" w:eastAsia="標楷體" w:hAnsi="標楷體"/>
          <w:sz w:val="26"/>
          <w:szCs w:val="26"/>
        </w:rPr>
      </w:pPr>
    </w:p>
    <w:p w:rsidR="00A05CEE" w:rsidRPr="00F100E1" w:rsidRDefault="00A05CEE" w:rsidP="00C565D3">
      <w:pPr>
        <w:ind w:left="520" w:hangingChars="200" w:hanging="520"/>
        <w:jc w:val="both"/>
        <w:rPr>
          <w:rFonts w:ascii="標楷體" w:eastAsia="標楷體" w:hAnsi="標楷體"/>
          <w:sz w:val="26"/>
          <w:szCs w:val="26"/>
        </w:rPr>
      </w:pPr>
      <w:r w:rsidRPr="00F100E1">
        <w:rPr>
          <w:rFonts w:ascii="標楷體" w:eastAsia="標楷體" w:hAnsi="標楷體" w:hint="eastAsia"/>
          <w:sz w:val="26"/>
          <w:szCs w:val="26"/>
        </w:rPr>
        <w:t>二、作者同意出版單位得依其決定，以有償或無償之方式再授權予合作之圖書館或其他資料庫業者。除無償合作之狀況外，出版單位應以本同意書所載任一連絡方式通知作者其再授權之狀況。</w:t>
      </w:r>
    </w:p>
    <w:p w:rsidR="00A05CEE" w:rsidRDefault="00A05CEE" w:rsidP="00C565D3">
      <w:pPr>
        <w:rPr>
          <w:rFonts w:ascii="標楷體" w:eastAsia="標楷體" w:hAnsi="標楷體"/>
          <w:sz w:val="26"/>
          <w:szCs w:val="26"/>
        </w:rPr>
      </w:pPr>
    </w:p>
    <w:p w:rsidR="00A05CEE" w:rsidRPr="00F100E1" w:rsidRDefault="00A05CEE" w:rsidP="00C565D3">
      <w:pPr>
        <w:ind w:left="520" w:hangingChars="200" w:hanging="520"/>
        <w:rPr>
          <w:rFonts w:ascii="標楷體" w:eastAsia="標楷體" w:hAnsi="標楷體"/>
          <w:sz w:val="26"/>
          <w:szCs w:val="26"/>
        </w:rPr>
      </w:pPr>
      <w:r w:rsidRPr="00F100E1">
        <w:rPr>
          <w:rFonts w:ascii="標楷體" w:eastAsia="標楷體" w:hAnsi="標楷體" w:hint="eastAsia"/>
          <w:sz w:val="26"/>
          <w:szCs w:val="26"/>
        </w:rPr>
        <w:t>三、作者保證本論文為其所自行創作，有權為本同意書之各項授權。且授權著作未侵害任何第三人之智慧財產權。本同意書為非專屬授權，作者簽約對授權著作仍擁有著作權。</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此致</w:t>
      </w:r>
      <w:r w:rsidRPr="00F100E1">
        <w:rPr>
          <w:rFonts w:ascii="標楷體" w:eastAsia="標楷體" w:hAnsi="標楷體"/>
          <w:sz w:val="26"/>
          <w:szCs w:val="26"/>
        </w:rPr>
        <w:t xml:space="preserve">    </w:t>
      </w:r>
      <w:r>
        <w:rPr>
          <w:rFonts w:ascii="標楷體" w:eastAsia="標楷體" w:hAnsi="標楷體" w:hint="eastAsia"/>
          <w:sz w:val="26"/>
          <w:szCs w:val="26"/>
          <w:u w:val="single"/>
        </w:rPr>
        <w:t>大葉大學</w:t>
      </w:r>
      <w:r w:rsidRPr="00F100E1">
        <w:rPr>
          <w:rFonts w:ascii="標楷體" w:eastAsia="標楷體" w:hAnsi="標楷體"/>
          <w:sz w:val="26"/>
          <w:szCs w:val="26"/>
        </w:rPr>
        <w:t xml:space="preserve">  </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立同意書人</w:t>
      </w:r>
      <w:r w:rsidRPr="00F100E1">
        <w:rPr>
          <w:rFonts w:ascii="標楷體" w:eastAsia="標楷體" w:hAnsi="標楷體"/>
          <w:sz w:val="26"/>
          <w:szCs w:val="26"/>
        </w:rPr>
        <w:t>(</w:t>
      </w:r>
      <w:r w:rsidRPr="00F100E1">
        <w:rPr>
          <w:rFonts w:ascii="標楷體" w:eastAsia="標楷體" w:hAnsi="標楷體" w:hint="eastAsia"/>
          <w:sz w:val="26"/>
          <w:szCs w:val="26"/>
        </w:rPr>
        <w:t>作者</w:t>
      </w:r>
      <w:r w:rsidRPr="00F100E1">
        <w:rPr>
          <w:rFonts w:ascii="標楷體" w:eastAsia="標楷體" w:hAnsi="標楷體"/>
          <w:sz w:val="26"/>
          <w:szCs w:val="26"/>
        </w:rPr>
        <w:t>)</w:t>
      </w:r>
      <w:r w:rsidRPr="00F100E1">
        <w:rPr>
          <w:rFonts w:ascii="標楷體" w:eastAsia="標楷體" w:hAnsi="標楷體" w:hint="eastAsia"/>
          <w:sz w:val="26"/>
          <w:szCs w:val="26"/>
        </w:rPr>
        <w:t>名稱：</w:t>
      </w: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身份證字號：</w:t>
      </w: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聯絡電話：</w:t>
      </w: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電子郵件信箱：</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Default="00A05CEE" w:rsidP="00C565D3">
      <w:pPr>
        <w:jc w:val="center"/>
        <w:rPr>
          <w:rFonts w:ascii="標楷體" w:eastAsia="標楷體" w:hAnsi="標楷體"/>
          <w:sz w:val="26"/>
          <w:szCs w:val="26"/>
        </w:rPr>
      </w:pPr>
      <w:r w:rsidRPr="00F100E1">
        <w:rPr>
          <w:rFonts w:ascii="標楷體" w:eastAsia="標楷體" w:hAnsi="標楷體" w:hint="eastAsia"/>
          <w:sz w:val="26"/>
          <w:szCs w:val="26"/>
        </w:rPr>
        <w:t>中華民國</w:t>
      </w:r>
      <w:r w:rsidRPr="00F100E1">
        <w:rPr>
          <w:rFonts w:ascii="標楷體" w:eastAsia="標楷體" w:hAnsi="標楷體"/>
          <w:sz w:val="26"/>
          <w:szCs w:val="26"/>
        </w:rPr>
        <w:t xml:space="preserve">          </w:t>
      </w:r>
      <w:r w:rsidRPr="00F100E1">
        <w:rPr>
          <w:rFonts w:ascii="標楷體" w:eastAsia="標楷體" w:hAnsi="標楷體" w:hint="eastAsia"/>
          <w:sz w:val="26"/>
          <w:szCs w:val="26"/>
        </w:rPr>
        <w:t>年</w:t>
      </w:r>
      <w:r w:rsidRPr="00F100E1">
        <w:rPr>
          <w:rFonts w:ascii="標楷體" w:eastAsia="標楷體" w:hAnsi="標楷體"/>
          <w:sz w:val="26"/>
          <w:szCs w:val="26"/>
        </w:rPr>
        <w:t xml:space="preserve">             </w:t>
      </w:r>
      <w:r w:rsidRPr="00F100E1">
        <w:rPr>
          <w:rFonts w:ascii="標楷體" w:eastAsia="標楷體" w:hAnsi="標楷體" w:hint="eastAsia"/>
          <w:sz w:val="26"/>
          <w:szCs w:val="26"/>
        </w:rPr>
        <w:t>月</w:t>
      </w:r>
      <w:r w:rsidRPr="00F100E1">
        <w:rPr>
          <w:rFonts w:ascii="標楷體" w:eastAsia="標楷體" w:hAnsi="標楷體"/>
          <w:sz w:val="26"/>
          <w:szCs w:val="26"/>
        </w:rPr>
        <w:t xml:space="preserve">           </w:t>
      </w:r>
      <w:r w:rsidRPr="00F100E1">
        <w:rPr>
          <w:rFonts w:ascii="標楷體" w:eastAsia="標楷體" w:hAnsi="標楷體" w:hint="eastAsia"/>
          <w:sz w:val="26"/>
          <w:szCs w:val="26"/>
        </w:rPr>
        <w:t>日</w:t>
      </w:r>
    </w:p>
    <w:p w:rsidR="00A05CEE" w:rsidRPr="00F100E1" w:rsidRDefault="00A05CEE" w:rsidP="00C565D3">
      <w:pPr>
        <w:rPr>
          <w:rFonts w:ascii="標楷體" w:eastAsia="標楷體" w:hAnsi="標楷體"/>
          <w:sz w:val="26"/>
          <w:szCs w:val="26"/>
        </w:rPr>
      </w:pPr>
    </w:p>
    <w:p w:rsidR="00A05CEE" w:rsidRPr="00C565D3" w:rsidRDefault="00A05CEE" w:rsidP="00C755AC">
      <w:pPr>
        <w:snapToGrid w:val="0"/>
        <w:spacing w:line="240" w:lineRule="atLeast"/>
        <w:rPr>
          <w:rFonts w:eastAsia="標楷體"/>
          <w:color w:val="000000"/>
          <w:sz w:val="26"/>
          <w:szCs w:val="26"/>
        </w:rPr>
      </w:pPr>
    </w:p>
    <w:sectPr w:rsidR="00A05CEE" w:rsidRPr="00C565D3" w:rsidSect="00D75282">
      <w:footerReference w:type="default" r:id="rId9"/>
      <w:pgSz w:w="11906" w:h="16838"/>
      <w:pgMar w:top="1418" w:right="1191" w:bottom="1418" w:left="1418" w:header="851" w:footer="1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15" w:rsidRDefault="00706915" w:rsidP="001E5E3D">
      <w:r>
        <w:separator/>
      </w:r>
    </w:p>
  </w:endnote>
  <w:endnote w:type="continuationSeparator" w:id="0">
    <w:p w:rsidR="00706915" w:rsidRDefault="00706915" w:rsidP="001E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EE" w:rsidRDefault="00A05CEE" w:rsidP="0098578C">
    <w:pPr>
      <w:pStyle w:val="a7"/>
    </w:pPr>
  </w:p>
  <w:p w:rsidR="00A05CEE" w:rsidRDefault="00706915">
    <w:pPr>
      <w:pStyle w:val="a7"/>
      <w:jc w:val="center"/>
    </w:pPr>
    <w:r>
      <w:fldChar w:fldCharType="begin"/>
    </w:r>
    <w:r>
      <w:instrText xml:space="preserve"> PAGE   \* MERGEFORMAT </w:instrText>
    </w:r>
    <w:r>
      <w:fldChar w:fldCharType="separate"/>
    </w:r>
    <w:r w:rsidR="00F76062" w:rsidRPr="00F76062">
      <w:rPr>
        <w:noProof/>
        <w:lang w:val="zh-TW"/>
      </w:rPr>
      <w:t>3</w:t>
    </w:r>
    <w:r>
      <w:rPr>
        <w:noProof/>
        <w:lang w:val="zh-TW"/>
      </w:rPr>
      <w:fldChar w:fldCharType="end"/>
    </w:r>
  </w:p>
  <w:p w:rsidR="00A05CEE" w:rsidRDefault="00A05C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15" w:rsidRDefault="00706915" w:rsidP="001E5E3D">
      <w:r>
        <w:separator/>
      </w:r>
    </w:p>
  </w:footnote>
  <w:footnote w:type="continuationSeparator" w:id="0">
    <w:p w:rsidR="00706915" w:rsidRDefault="00706915" w:rsidP="001E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A86"/>
    <w:multiLevelType w:val="hybridMultilevel"/>
    <w:tmpl w:val="6EECC7BA"/>
    <w:lvl w:ilvl="0" w:tplc="CCBE1F44">
      <w:start w:val="1"/>
      <w:numFmt w:val="taiwaneseCountingThousand"/>
      <w:lvlText w:val="(%1)"/>
      <w:lvlJc w:val="left"/>
      <w:pPr>
        <w:ind w:left="1080" w:hanging="480"/>
      </w:pPr>
      <w:rPr>
        <w:rFonts w:cs="Times New Roman" w:hint="default"/>
        <w:sz w:val="28"/>
        <w:szCs w:val="28"/>
      </w:rPr>
    </w:lvl>
    <w:lvl w:ilvl="1" w:tplc="04090019" w:tentative="1">
      <w:start w:val="1"/>
      <w:numFmt w:val="ideographTraditional"/>
      <w:lvlText w:val="%2、"/>
      <w:lvlJc w:val="left"/>
      <w:pPr>
        <w:ind w:left="1754" w:hanging="480"/>
      </w:pPr>
      <w:rPr>
        <w:rFonts w:cs="Times New Roman"/>
      </w:rPr>
    </w:lvl>
    <w:lvl w:ilvl="2" w:tplc="0409001B" w:tentative="1">
      <w:start w:val="1"/>
      <w:numFmt w:val="lowerRoman"/>
      <w:lvlText w:val="%3."/>
      <w:lvlJc w:val="right"/>
      <w:pPr>
        <w:ind w:left="2234" w:hanging="480"/>
      </w:pPr>
      <w:rPr>
        <w:rFonts w:cs="Times New Roman"/>
      </w:rPr>
    </w:lvl>
    <w:lvl w:ilvl="3" w:tplc="0409000F" w:tentative="1">
      <w:start w:val="1"/>
      <w:numFmt w:val="decimal"/>
      <w:lvlText w:val="%4."/>
      <w:lvlJc w:val="left"/>
      <w:pPr>
        <w:ind w:left="2714" w:hanging="480"/>
      </w:pPr>
      <w:rPr>
        <w:rFonts w:cs="Times New Roman"/>
      </w:rPr>
    </w:lvl>
    <w:lvl w:ilvl="4" w:tplc="04090019" w:tentative="1">
      <w:start w:val="1"/>
      <w:numFmt w:val="ideographTraditional"/>
      <w:lvlText w:val="%5、"/>
      <w:lvlJc w:val="left"/>
      <w:pPr>
        <w:ind w:left="3194" w:hanging="480"/>
      </w:pPr>
      <w:rPr>
        <w:rFonts w:cs="Times New Roman"/>
      </w:rPr>
    </w:lvl>
    <w:lvl w:ilvl="5" w:tplc="0409001B" w:tentative="1">
      <w:start w:val="1"/>
      <w:numFmt w:val="lowerRoman"/>
      <w:lvlText w:val="%6."/>
      <w:lvlJc w:val="right"/>
      <w:pPr>
        <w:ind w:left="3674" w:hanging="480"/>
      </w:pPr>
      <w:rPr>
        <w:rFonts w:cs="Times New Roman"/>
      </w:rPr>
    </w:lvl>
    <w:lvl w:ilvl="6" w:tplc="0409000F" w:tentative="1">
      <w:start w:val="1"/>
      <w:numFmt w:val="decimal"/>
      <w:lvlText w:val="%7."/>
      <w:lvlJc w:val="left"/>
      <w:pPr>
        <w:ind w:left="4154" w:hanging="480"/>
      </w:pPr>
      <w:rPr>
        <w:rFonts w:cs="Times New Roman"/>
      </w:rPr>
    </w:lvl>
    <w:lvl w:ilvl="7" w:tplc="04090019" w:tentative="1">
      <w:start w:val="1"/>
      <w:numFmt w:val="ideographTraditional"/>
      <w:lvlText w:val="%8、"/>
      <w:lvlJc w:val="left"/>
      <w:pPr>
        <w:ind w:left="4634" w:hanging="480"/>
      </w:pPr>
      <w:rPr>
        <w:rFonts w:cs="Times New Roman"/>
      </w:rPr>
    </w:lvl>
    <w:lvl w:ilvl="8" w:tplc="0409001B" w:tentative="1">
      <w:start w:val="1"/>
      <w:numFmt w:val="lowerRoman"/>
      <w:lvlText w:val="%9."/>
      <w:lvlJc w:val="right"/>
      <w:pPr>
        <w:ind w:left="5114" w:hanging="480"/>
      </w:pPr>
      <w:rPr>
        <w:rFonts w:cs="Times New Roman"/>
      </w:rPr>
    </w:lvl>
  </w:abstractNum>
  <w:abstractNum w:abstractNumId="1">
    <w:nsid w:val="08736124"/>
    <w:multiLevelType w:val="hybridMultilevel"/>
    <w:tmpl w:val="722205D6"/>
    <w:lvl w:ilvl="0" w:tplc="04090001">
      <w:start w:val="1"/>
      <w:numFmt w:val="bullet"/>
      <w:lvlText w:val=""/>
      <w:lvlJc w:val="left"/>
      <w:pPr>
        <w:ind w:left="2010" w:hanging="480"/>
      </w:pPr>
      <w:rPr>
        <w:rFonts w:ascii="Wingdings" w:hAnsi="Wingdings" w:hint="default"/>
      </w:rPr>
    </w:lvl>
    <w:lvl w:ilvl="1" w:tplc="04090003" w:tentative="1">
      <w:start w:val="1"/>
      <w:numFmt w:val="bullet"/>
      <w:lvlText w:val=""/>
      <w:lvlJc w:val="left"/>
      <w:pPr>
        <w:ind w:left="2490" w:hanging="480"/>
      </w:pPr>
      <w:rPr>
        <w:rFonts w:ascii="Wingdings" w:hAnsi="Wingdings" w:hint="default"/>
      </w:rPr>
    </w:lvl>
    <w:lvl w:ilvl="2" w:tplc="04090005" w:tentative="1">
      <w:start w:val="1"/>
      <w:numFmt w:val="bullet"/>
      <w:lvlText w:val=""/>
      <w:lvlJc w:val="left"/>
      <w:pPr>
        <w:ind w:left="2970" w:hanging="480"/>
      </w:pPr>
      <w:rPr>
        <w:rFonts w:ascii="Wingdings" w:hAnsi="Wingdings" w:hint="default"/>
      </w:rPr>
    </w:lvl>
    <w:lvl w:ilvl="3" w:tplc="04090001" w:tentative="1">
      <w:start w:val="1"/>
      <w:numFmt w:val="bullet"/>
      <w:lvlText w:val=""/>
      <w:lvlJc w:val="left"/>
      <w:pPr>
        <w:ind w:left="3450" w:hanging="480"/>
      </w:pPr>
      <w:rPr>
        <w:rFonts w:ascii="Wingdings" w:hAnsi="Wingdings" w:hint="default"/>
      </w:rPr>
    </w:lvl>
    <w:lvl w:ilvl="4" w:tplc="04090003" w:tentative="1">
      <w:start w:val="1"/>
      <w:numFmt w:val="bullet"/>
      <w:lvlText w:val=""/>
      <w:lvlJc w:val="left"/>
      <w:pPr>
        <w:ind w:left="3930" w:hanging="480"/>
      </w:pPr>
      <w:rPr>
        <w:rFonts w:ascii="Wingdings" w:hAnsi="Wingdings" w:hint="default"/>
      </w:rPr>
    </w:lvl>
    <w:lvl w:ilvl="5" w:tplc="04090005" w:tentative="1">
      <w:start w:val="1"/>
      <w:numFmt w:val="bullet"/>
      <w:lvlText w:val=""/>
      <w:lvlJc w:val="left"/>
      <w:pPr>
        <w:ind w:left="4410" w:hanging="480"/>
      </w:pPr>
      <w:rPr>
        <w:rFonts w:ascii="Wingdings" w:hAnsi="Wingdings" w:hint="default"/>
      </w:rPr>
    </w:lvl>
    <w:lvl w:ilvl="6" w:tplc="04090001" w:tentative="1">
      <w:start w:val="1"/>
      <w:numFmt w:val="bullet"/>
      <w:lvlText w:val=""/>
      <w:lvlJc w:val="left"/>
      <w:pPr>
        <w:ind w:left="4890" w:hanging="480"/>
      </w:pPr>
      <w:rPr>
        <w:rFonts w:ascii="Wingdings" w:hAnsi="Wingdings" w:hint="default"/>
      </w:rPr>
    </w:lvl>
    <w:lvl w:ilvl="7" w:tplc="04090003" w:tentative="1">
      <w:start w:val="1"/>
      <w:numFmt w:val="bullet"/>
      <w:lvlText w:val=""/>
      <w:lvlJc w:val="left"/>
      <w:pPr>
        <w:ind w:left="5370" w:hanging="480"/>
      </w:pPr>
      <w:rPr>
        <w:rFonts w:ascii="Wingdings" w:hAnsi="Wingdings" w:hint="default"/>
      </w:rPr>
    </w:lvl>
    <w:lvl w:ilvl="8" w:tplc="04090005" w:tentative="1">
      <w:start w:val="1"/>
      <w:numFmt w:val="bullet"/>
      <w:lvlText w:val=""/>
      <w:lvlJc w:val="left"/>
      <w:pPr>
        <w:ind w:left="5850" w:hanging="480"/>
      </w:pPr>
      <w:rPr>
        <w:rFonts w:ascii="Wingdings" w:hAnsi="Wingdings" w:hint="default"/>
      </w:rPr>
    </w:lvl>
  </w:abstractNum>
  <w:abstractNum w:abstractNumId="2">
    <w:nsid w:val="279C3303"/>
    <w:multiLevelType w:val="hybridMultilevel"/>
    <w:tmpl w:val="645201B4"/>
    <w:lvl w:ilvl="0" w:tplc="C20A99F2">
      <w:start w:val="1"/>
      <w:numFmt w:val="taiwaneseCountingThousand"/>
      <w:lvlText w:val="（%1）"/>
      <w:lvlJc w:val="left"/>
      <w:pPr>
        <w:tabs>
          <w:tab w:val="num" w:pos="1200"/>
        </w:tabs>
        <w:ind w:left="1200" w:hanging="720"/>
      </w:pPr>
      <w:rPr>
        <w:rFonts w:cs="Times New Roman" w:hint="eastAsia"/>
      </w:rPr>
    </w:lvl>
    <w:lvl w:ilvl="1" w:tplc="BEF2FC00">
      <w:start w:val="1"/>
      <w:numFmt w:val="decimal"/>
      <w:lvlText w:val="%2."/>
      <w:lvlJc w:val="left"/>
      <w:pPr>
        <w:tabs>
          <w:tab w:val="num" w:pos="1320"/>
        </w:tabs>
        <w:ind w:left="1320" w:hanging="360"/>
      </w:pPr>
      <w:rPr>
        <w:rFonts w:cs="Times New Roman" w:hint="eastAsia"/>
        <w:color w:val="000000"/>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31954FC6"/>
    <w:multiLevelType w:val="hybridMultilevel"/>
    <w:tmpl w:val="AEE4F742"/>
    <w:lvl w:ilvl="0" w:tplc="3306F034">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A742A7A"/>
    <w:multiLevelType w:val="multilevel"/>
    <w:tmpl w:val="A66E4990"/>
    <w:lvl w:ilvl="0">
      <w:start w:val="1"/>
      <w:numFmt w:val="none"/>
      <w:lvlText w:val=""/>
      <w:lvlJc w:val="left"/>
      <w:pPr>
        <w:tabs>
          <w:tab w:val="num" w:pos="360"/>
        </w:tabs>
        <w:ind w:left="360" w:hanging="360"/>
      </w:pPr>
      <w:rPr>
        <w:rFonts w:ascii="Wingdings" w:hAnsi="Wingding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3D99536F"/>
    <w:multiLevelType w:val="hybridMultilevel"/>
    <w:tmpl w:val="528E8B56"/>
    <w:lvl w:ilvl="0" w:tplc="E6FCE3B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12E2970"/>
    <w:multiLevelType w:val="hybridMultilevel"/>
    <w:tmpl w:val="E280D22C"/>
    <w:lvl w:ilvl="0" w:tplc="457ACC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65C5AD6"/>
    <w:multiLevelType w:val="hybridMultilevel"/>
    <w:tmpl w:val="AC7EFC2C"/>
    <w:lvl w:ilvl="0" w:tplc="D9CCDF8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D037B12"/>
    <w:multiLevelType w:val="hybridMultilevel"/>
    <w:tmpl w:val="1B6692E8"/>
    <w:lvl w:ilvl="0" w:tplc="FF9CBC98">
      <w:start w:val="1"/>
      <w:numFmt w:val="taiwaneseCountingThousand"/>
      <w:lvlText w:val="%1， "/>
      <w:lvlJc w:val="left"/>
      <w:pPr>
        <w:tabs>
          <w:tab w:val="num" w:pos="1146"/>
        </w:tabs>
        <w:ind w:left="1146" w:hanging="720"/>
      </w:pPr>
      <w:rPr>
        <w:rFonts w:cs="Times New Roman" w:hint="default"/>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9">
    <w:nsid w:val="632542A9"/>
    <w:multiLevelType w:val="multilevel"/>
    <w:tmpl w:val="F746E03A"/>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587" w:hanging="95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0">
    <w:nsid w:val="64F978AD"/>
    <w:multiLevelType w:val="hybridMultilevel"/>
    <w:tmpl w:val="9DDA4FCE"/>
    <w:lvl w:ilvl="0" w:tplc="2C82F946">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nsid w:val="687A6050"/>
    <w:multiLevelType w:val="hybridMultilevel"/>
    <w:tmpl w:val="2BB666CC"/>
    <w:lvl w:ilvl="0" w:tplc="637AAAFC">
      <w:start w:val="1"/>
      <w:numFmt w:val="decimal"/>
      <w:lvlText w:val="%1."/>
      <w:lvlJc w:val="left"/>
      <w:pPr>
        <w:tabs>
          <w:tab w:val="num" w:pos="841"/>
        </w:tabs>
        <w:ind w:left="841" w:hanging="361"/>
      </w:pPr>
      <w:rPr>
        <w:rFonts w:cs="Times New Roman" w:hint="default"/>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2">
    <w:nsid w:val="6DFF1C2C"/>
    <w:multiLevelType w:val="hybridMultilevel"/>
    <w:tmpl w:val="621C6A82"/>
    <w:lvl w:ilvl="0" w:tplc="FC5A8C2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3DA37AE"/>
    <w:multiLevelType w:val="hybridMultilevel"/>
    <w:tmpl w:val="9AA0826C"/>
    <w:lvl w:ilvl="0" w:tplc="04090001">
      <w:start w:val="1"/>
      <w:numFmt w:val="bullet"/>
      <w:lvlText w:val=""/>
      <w:lvlJc w:val="left"/>
      <w:pPr>
        <w:ind w:left="355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4">
    <w:nsid w:val="7E7403C9"/>
    <w:multiLevelType w:val="hybridMultilevel"/>
    <w:tmpl w:val="954C0626"/>
    <w:lvl w:ilvl="0" w:tplc="D37030A0">
      <w:start w:val="1"/>
      <w:numFmt w:val="none"/>
      <w:lvlText w:val=""/>
      <w:lvlJc w:val="left"/>
      <w:pPr>
        <w:tabs>
          <w:tab w:val="num" w:pos="360"/>
        </w:tabs>
        <w:ind w:left="360" w:hanging="360"/>
      </w:pPr>
      <w:rPr>
        <w:rFonts w:ascii="Wingdings" w:hAnsi="Wingdings" w:cs="Times New Roman" w:hint="default"/>
      </w:rPr>
    </w:lvl>
    <w:lvl w:ilvl="1" w:tplc="04090019">
      <w:start w:val="1"/>
      <w:numFmt w:val="ideographTraditional"/>
      <w:lvlText w:val="%2、"/>
      <w:lvlJc w:val="left"/>
      <w:pPr>
        <w:tabs>
          <w:tab w:val="num" w:pos="960"/>
        </w:tabs>
        <w:ind w:left="960" w:hanging="480"/>
      </w:pPr>
      <w:rPr>
        <w:rFonts w:cs="Times New Roman"/>
      </w:rPr>
    </w:lvl>
    <w:lvl w:ilvl="2" w:tplc="D37030A0">
      <w:start w:val="1"/>
      <w:numFmt w:val="none"/>
      <w:lvlText w:val=""/>
      <w:lvlJc w:val="left"/>
      <w:pPr>
        <w:tabs>
          <w:tab w:val="num" w:pos="1320"/>
        </w:tabs>
        <w:ind w:left="1320" w:hanging="360"/>
      </w:pPr>
      <w:rPr>
        <w:rFonts w:ascii="Wingdings" w:hAnsi="Wingdings" w:cs="Times New Roman" w:hint="default"/>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7"/>
  </w:num>
  <w:num w:numId="3">
    <w:abstractNumId w:val="5"/>
  </w:num>
  <w:num w:numId="4">
    <w:abstractNumId w:val="8"/>
  </w:num>
  <w:num w:numId="5">
    <w:abstractNumId w:val="10"/>
  </w:num>
  <w:num w:numId="6">
    <w:abstractNumId w:val="6"/>
  </w:num>
  <w:num w:numId="7">
    <w:abstractNumId w:val="2"/>
  </w:num>
  <w:num w:numId="8">
    <w:abstractNumId w:val="11"/>
  </w:num>
  <w:num w:numId="9">
    <w:abstractNumId w:val="14"/>
  </w:num>
  <w:num w:numId="10">
    <w:abstractNumId w:val="4"/>
  </w:num>
  <w:num w:numId="11">
    <w:abstractNumId w:val="1"/>
  </w:num>
  <w:num w:numId="12">
    <w:abstractNumId w:val="13"/>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36F"/>
    <w:rsid w:val="00004C74"/>
    <w:rsid w:val="0000509A"/>
    <w:rsid w:val="00007090"/>
    <w:rsid w:val="000123E7"/>
    <w:rsid w:val="0001582F"/>
    <w:rsid w:val="00016EE1"/>
    <w:rsid w:val="00045056"/>
    <w:rsid w:val="00047666"/>
    <w:rsid w:val="00047BC4"/>
    <w:rsid w:val="0005486A"/>
    <w:rsid w:val="00056B75"/>
    <w:rsid w:val="00056F24"/>
    <w:rsid w:val="00071C87"/>
    <w:rsid w:val="00072EB6"/>
    <w:rsid w:val="00073149"/>
    <w:rsid w:val="000779E6"/>
    <w:rsid w:val="000868D5"/>
    <w:rsid w:val="0009628D"/>
    <w:rsid w:val="000A3142"/>
    <w:rsid w:val="000A4AD8"/>
    <w:rsid w:val="000C095D"/>
    <w:rsid w:val="000D73FC"/>
    <w:rsid w:val="000E3CFC"/>
    <w:rsid w:val="000F6B2A"/>
    <w:rsid w:val="001012B8"/>
    <w:rsid w:val="00113BB7"/>
    <w:rsid w:val="0011436F"/>
    <w:rsid w:val="00126E93"/>
    <w:rsid w:val="00131D5B"/>
    <w:rsid w:val="00134CE1"/>
    <w:rsid w:val="001365CC"/>
    <w:rsid w:val="00143619"/>
    <w:rsid w:val="00152A7F"/>
    <w:rsid w:val="0015636D"/>
    <w:rsid w:val="00160D15"/>
    <w:rsid w:val="00165801"/>
    <w:rsid w:val="001703CE"/>
    <w:rsid w:val="00181CD4"/>
    <w:rsid w:val="001A68FA"/>
    <w:rsid w:val="001A6AD1"/>
    <w:rsid w:val="001B03F5"/>
    <w:rsid w:val="001B4F1F"/>
    <w:rsid w:val="001B544F"/>
    <w:rsid w:val="001C66F3"/>
    <w:rsid w:val="001D4B6E"/>
    <w:rsid w:val="001E041D"/>
    <w:rsid w:val="001E4C4F"/>
    <w:rsid w:val="001E5E3D"/>
    <w:rsid w:val="001F370B"/>
    <w:rsid w:val="001F498D"/>
    <w:rsid w:val="001F70C2"/>
    <w:rsid w:val="001F72C3"/>
    <w:rsid w:val="00205201"/>
    <w:rsid w:val="0021311B"/>
    <w:rsid w:val="00222B7C"/>
    <w:rsid w:val="00224899"/>
    <w:rsid w:val="00236071"/>
    <w:rsid w:val="00237ACF"/>
    <w:rsid w:val="00243749"/>
    <w:rsid w:val="00250B4A"/>
    <w:rsid w:val="00257150"/>
    <w:rsid w:val="00261DA9"/>
    <w:rsid w:val="00264E6A"/>
    <w:rsid w:val="00272A71"/>
    <w:rsid w:val="00272B3B"/>
    <w:rsid w:val="00275CFF"/>
    <w:rsid w:val="002867AE"/>
    <w:rsid w:val="002971CD"/>
    <w:rsid w:val="002B04D1"/>
    <w:rsid w:val="002B0E0F"/>
    <w:rsid w:val="002B1E91"/>
    <w:rsid w:val="002B2338"/>
    <w:rsid w:val="002B5397"/>
    <w:rsid w:val="002C0D43"/>
    <w:rsid w:val="002C1DDF"/>
    <w:rsid w:val="002C1FD7"/>
    <w:rsid w:val="002C7AF5"/>
    <w:rsid w:val="002D07CE"/>
    <w:rsid w:val="002D41DD"/>
    <w:rsid w:val="002D4BA9"/>
    <w:rsid w:val="002E0362"/>
    <w:rsid w:val="002E10D6"/>
    <w:rsid w:val="002E66D3"/>
    <w:rsid w:val="002F0C88"/>
    <w:rsid w:val="002F1037"/>
    <w:rsid w:val="002F3C06"/>
    <w:rsid w:val="003006A4"/>
    <w:rsid w:val="003034E2"/>
    <w:rsid w:val="00304C13"/>
    <w:rsid w:val="00305C66"/>
    <w:rsid w:val="00312FA3"/>
    <w:rsid w:val="00315332"/>
    <w:rsid w:val="00316D4E"/>
    <w:rsid w:val="0033783F"/>
    <w:rsid w:val="0034437E"/>
    <w:rsid w:val="0034596E"/>
    <w:rsid w:val="00346A51"/>
    <w:rsid w:val="003538BA"/>
    <w:rsid w:val="00357E86"/>
    <w:rsid w:val="0036106D"/>
    <w:rsid w:val="00362B48"/>
    <w:rsid w:val="00364ACC"/>
    <w:rsid w:val="00370229"/>
    <w:rsid w:val="00371FE3"/>
    <w:rsid w:val="003746C3"/>
    <w:rsid w:val="00377AD8"/>
    <w:rsid w:val="00380FF7"/>
    <w:rsid w:val="00393652"/>
    <w:rsid w:val="003A2A89"/>
    <w:rsid w:val="003A7AE0"/>
    <w:rsid w:val="003C10B0"/>
    <w:rsid w:val="003C332E"/>
    <w:rsid w:val="003C3642"/>
    <w:rsid w:val="003C53A9"/>
    <w:rsid w:val="003E70F2"/>
    <w:rsid w:val="00401DEE"/>
    <w:rsid w:val="00403DD9"/>
    <w:rsid w:val="004062B0"/>
    <w:rsid w:val="00424AD0"/>
    <w:rsid w:val="00431974"/>
    <w:rsid w:val="004331F9"/>
    <w:rsid w:val="004345FA"/>
    <w:rsid w:val="00434FD3"/>
    <w:rsid w:val="004368F3"/>
    <w:rsid w:val="00440998"/>
    <w:rsid w:val="00442A9C"/>
    <w:rsid w:val="004467D3"/>
    <w:rsid w:val="00447C8A"/>
    <w:rsid w:val="00463314"/>
    <w:rsid w:val="00470792"/>
    <w:rsid w:val="00471365"/>
    <w:rsid w:val="0047685B"/>
    <w:rsid w:val="00482E5E"/>
    <w:rsid w:val="00484A85"/>
    <w:rsid w:val="004855C7"/>
    <w:rsid w:val="004860A9"/>
    <w:rsid w:val="00486755"/>
    <w:rsid w:val="00494B40"/>
    <w:rsid w:val="00497681"/>
    <w:rsid w:val="00497C85"/>
    <w:rsid w:val="004A0771"/>
    <w:rsid w:val="004B237E"/>
    <w:rsid w:val="004B40A2"/>
    <w:rsid w:val="004B45D7"/>
    <w:rsid w:val="004B6EA3"/>
    <w:rsid w:val="004B71E8"/>
    <w:rsid w:val="004D1FE1"/>
    <w:rsid w:val="004E3ACB"/>
    <w:rsid w:val="004E55C7"/>
    <w:rsid w:val="004F069D"/>
    <w:rsid w:val="004F392C"/>
    <w:rsid w:val="004F4B03"/>
    <w:rsid w:val="0050144C"/>
    <w:rsid w:val="0050502E"/>
    <w:rsid w:val="00512614"/>
    <w:rsid w:val="00514F0A"/>
    <w:rsid w:val="00515135"/>
    <w:rsid w:val="0052185E"/>
    <w:rsid w:val="005309D0"/>
    <w:rsid w:val="005314F6"/>
    <w:rsid w:val="0053611A"/>
    <w:rsid w:val="0053647E"/>
    <w:rsid w:val="005400C5"/>
    <w:rsid w:val="0054302A"/>
    <w:rsid w:val="0054723A"/>
    <w:rsid w:val="00547649"/>
    <w:rsid w:val="0054770A"/>
    <w:rsid w:val="00550856"/>
    <w:rsid w:val="00550ED1"/>
    <w:rsid w:val="005520B3"/>
    <w:rsid w:val="00584908"/>
    <w:rsid w:val="005A1302"/>
    <w:rsid w:val="005A14D1"/>
    <w:rsid w:val="005A4231"/>
    <w:rsid w:val="005B6AD1"/>
    <w:rsid w:val="005C1890"/>
    <w:rsid w:val="005C3B1E"/>
    <w:rsid w:val="005E51E2"/>
    <w:rsid w:val="005F5A31"/>
    <w:rsid w:val="00601DC7"/>
    <w:rsid w:val="006028DD"/>
    <w:rsid w:val="006132FD"/>
    <w:rsid w:val="00625D3F"/>
    <w:rsid w:val="00641008"/>
    <w:rsid w:val="00642C61"/>
    <w:rsid w:val="00643C3B"/>
    <w:rsid w:val="0064481F"/>
    <w:rsid w:val="006471AA"/>
    <w:rsid w:val="00647937"/>
    <w:rsid w:val="00664BD7"/>
    <w:rsid w:val="00671F36"/>
    <w:rsid w:val="00673789"/>
    <w:rsid w:val="00682E1E"/>
    <w:rsid w:val="00687ADF"/>
    <w:rsid w:val="006914B8"/>
    <w:rsid w:val="006917F5"/>
    <w:rsid w:val="00693A63"/>
    <w:rsid w:val="00697758"/>
    <w:rsid w:val="00697D3C"/>
    <w:rsid w:val="006A3DBB"/>
    <w:rsid w:val="006B1BC0"/>
    <w:rsid w:val="006B43D7"/>
    <w:rsid w:val="006B6BBF"/>
    <w:rsid w:val="006C3B40"/>
    <w:rsid w:val="006D2559"/>
    <w:rsid w:val="006E705B"/>
    <w:rsid w:val="006F1812"/>
    <w:rsid w:val="006F6E72"/>
    <w:rsid w:val="00701719"/>
    <w:rsid w:val="007020FA"/>
    <w:rsid w:val="00702CDC"/>
    <w:rsid w:val="00706915"/>
    <w:rsid w:val="007214D4"/>
    <w:rsid w:val="007266B8"/>
    <w:rsid w:val="0073403E"/>
    <w:rsid w:val="00737231"/>
    <w:rsid w:val="007377F2"/>
    <w:rsid w:val="007379BA"/>
    <w:rsid w:val="00741BCA"/>
    <w:rsid w:val="007436B0"/>
    <w:rsid w:val="00752199"/>
    <w:rsid w:val="00754C0B"/>
    <w:rsid w:val="00755CC1"/>
    <w:rsid w:val="00767DB3"/>
    <w:rsid w:val="00776655"/>
    <w:rsid w:val="00777BA6"/>
    <w:rsid w:val="0079082E"/>
    <w:rsid w:val="00791F25"/>
    <w:rsid w:val="00791FCA"/>
    <w:rsid w:val="0079256F"/>
    <w:rsid w:val="00794024"/>
    <w:rsid w:val="007943DB"/>
    <w:rsid w:val="00796871"/>
    <w:rsid w:val="007B317D"/>
    <w:rsid w:val="007B605F"/>
    <w:rsid w:val="007B6398"/>
    <w:rsid w:val="007C03E6"/>
    <w:rsid w:val="007C462D"/>
    <w:rsid w:val="007C57F4"/>
    <w:rsid w:val="007C6CDE"/>
    <w:rsid w:val="007C7355"/>
    <w:rsid w:val="007D035B"/>
    <w:rsid w:val="007D3869"/>
    <w:rsid w:val="007D6FC3"/>
    <w:rsid w:val="007E15C7"/>
    <w:rsid w:val="007E1870"/>
    <w:rsid w:val="007F7467"/>
    <w:rsid w:val="007F7F77"/>
    <w:rsid w:val="00804C28"/>
    <w:rsid w:val="00805F06"/>
    <w:rsid w:val="00815078"/>
    <w:rsid w:val="00815887"/>
    <w:rsid w:val="00825656"/>
    <w:rsid w:val="00833E10"/>
    <w:rsid w:val="00841B27"/>
    <w:rsid w:val="00842F2D"/>
    <w:rsid w:val="00853C63"/>
    <w:rsid w:val="0085665C"/>
    <w:rsid w:val="0086397C"/>
    <w:rsid w:val="0086521C"/>
    <w:rsid w:val="008659B4"/>
    <w:rsid w:val="00865C6F"/>
    <w:rsid w:val="0087373A"/>
    <w:rsid w:val="00877E41"/>
    <w:rsid w:val="008B6BF3"/>
    <w:rsid w:val="008B7CDE"/>
    <w:rsid w:val="008B7D5F"/>
    <w:rsid w:val="008C3E1C"/>
    <w:rsid w:val="008C53FD"/>
    <w:rsid w:val="008C7605"/>
    <w:rsid w:val="008D3482"/>
    <w:rsid w:val="008D5470"/>
    <w:rsid w:val="008D7578"/>
    <w:rsid w:val="008E006A"/>
    <w:rsid w:val="008E2940"/>
    <w:rsid w:val="008E5DC1"/>
    <w:rsid w:val="008E66BB"/>
    <w:rsid w:val="008F0144"/>
    <w:rsid w:val="008F5A32"/>
    <w:rsid w:val="00906862"/>
    <w:rsid w:val="00910C16"/>
    <w:rsid w:val="00914C6B"/>
    <w:rsid w:val="00924DC9"/>
    <w:rsid w:val="00926215"/>
    <w:rsid w:val="00927224"/>
    <w:rsid w:val="0093284A"/>
    <w:rsid w:val="009417C9"/>
    <w:rsid w:val="00943DB4"/>
    <w:rsid w:val="00950DF6"/>
    <w:rsid w:val="009520E4"/>
    <w:rsid w:val="00966F0C"/>
    <w:rsid w:val="009814DB"/>
    <w:rsid w:val="0098578C"/>
    <w:rsid w:val="009942A1"/>
    <w:rsid w:val="00995414"/>
    <w:rsid w:val="009B1635"/>
    <w:rsid w:val="009B2A87"/>
    <w:rsid w:val="009B3834"/>
    <w:rsid w:val="009B431C"/>
    <w:rsid w:val="009B69B8"/>
    <w:rsid w:val="009C19B4"/>
    <w:rsid w:val="009C6D6B"/>
    <w:rsid w:val="009D79ED"/>
    <w:rsid w:val="009D7BA8"/>
    <w:rsid w:val="009E0EA8"/>
    <w:rsid w:val="009E4D55"/>
    <w:rsid w:val="009F2FB1"/>
    <w:rsid w:val="009F404A"/>
    <w:rsid w:val="00A05CEE"/>
    <w:rsid w:val="00A104BB"/>
    <w:rsid w:val="00A11A1B"/>
    <w:rsid w:val="00A42A10"/>
    <w:rsid w:val="00A455F4"/>
    <w:rsid w:val="00A476C5"/>
    <w:rsid w:val="00A476D6"/>
    <w:rsid w:val="00A50508"/>
    <w:rsid w:val="00A53592"/>
    <w:rsid w:val="00A54500"/>
    <w:rsid w:val="00A65156"/>
    <w:rsid w:val="00A66B53"/>
    <w:rsid w:val="00A70435"/>
    <w:rsid w:val="00A74D48"/>
    <w:rsid w:val="00A768C7"/>
    <w:rsid w:val="00A81955"/>
    <w:rsid w:val="00A878B3"/>
    <w:rsid w:val="00A87D29"/>
    <w:rsid w:val="00A90515"/>
    <w:rsid w:val="00A93700"/>
    <w:rsid w:val="00AA12DA"/>
    <w:rsid w:val="00AA3789"/>
    <w:rsid w:val="00AA5D7A"/>
    <w:rsid w:val="00AA6164"/>
    <w:rsid w:val="00AB234D"/>
    <w:rsid w:val="00AC01AE"/>
    <w:rsid w:val="00AC5A57"/>
    <w:rsid w:val="00AC7E65"/>
    <w:rsid w:val="00AD0220"/>
    <w:rsid w:val="00AD1EEC"/>
    <w:rsid w:val="00AD3578"/>
    <w:rsid w:val="00AE096F"/>
    <w:rsid w:val="00AF0693"/>
    <w:rsid w:val="00AF1023"/>
    <w:rsid w:val="00AF2126"/>
    <w:rsid w:val="00AF36A5"/>
    <w:rsid w:val="00B157FB"/>
    <w:rsid w:val="00B16479"/>
    <w:rsid w:val="00B250B7"/>
    <w:rsid w:val="00B340E5"/>
    <w:rsid w:val="00B3755E"/>
    <w:rsid w:val="00B37A48"/>
    <w:rsid w:val="00B54F36"/>
    <w:rsid w:val="00B55FB1"/>
    <w:rsid w:val="00B5742C"/>
    <w:rsid w:val="00B62FC2"/>
    <w:rsid w:val="00B64292"/>
    <w:rsid w:val="00B67717"/>
    <w:rsid w:val="00B843E0"/>
    <w:rsid w:val="00B84CB7"/>
    <w:rsid w:val="00B87567"/>
    <w:rsid w:val="00B93FDF"/>
    <w:rsid w:val="00B94808"/>
    <w:rsid w:val="00BA4C15"/>
    <w:rsid w:val="00BA5F4F"/>
    <w:rsid w:val="00BB1113"/>
    <w:rsid w:val="00BB5B07"/>
    <w:rsid w:val="00BD244F"/>
    <w:rsid w:val="00BD5B0A"/>
    <w:rsid w:val="00BD7634"/>
    <w:rsid w:val="00BE0CCD"/>
    <w:rsid w:val="00BF5B35"/>
    <w:rsid w:val="00BF5E74"/>
    <w:rsid w:val="00C047A6"/>
    <w:rsid w:val="00C16956"/>
    <w:rsid w:val="00C2098C"/>
    <w:rsid w:val="00C308E8"/>
    <w:rsid w:val="00C35458"/>
    <w:rsid w:val="00C565D3"/>
    <w:rsid w:val="00C67E14"/>
    <w:rsid w:val="00C71E28"/>
    <w:rsid w:val="00C755AC"/>
    <w:rsid w:val="00C77606"/>
    <w:rsid w:val="00C81901"/>
    <w:rsid w:val="00C82A5A"/>
    <w:rsid w:val="00C86FD5"/>
    <w:rsid w:val="00C945BC"/>
    <w:rsid w:val="00C9577B"/>
    <w:rsid w:val="00CA30A6"/>
    <w:rsid w:val="00CA59E8"/>
    <w:rsid w:val="00CA7CF0"/>
    <w:rsid w:val="00CA7EF0"/>
    <w:rsid w:val="00CC1E2C"/>
    <w:rsid w:val="00CD3D50"/>
    <w:rsid w:val="00CE20F6"/>
    <w:rsid w:val="00CE6CC5"/>
    <w:rsid w:val="00D01E27"/>
    <w:rsid w:val="00D05CE2"/>
    <w:rsid w:val="00D072A2"/>
    <w:rsid w:val="00D1199A"/>
    <w:rsid w:val="00D1493D"/>
    <w:rsid w:val="00D179CA"/>
    <w:rsid w:val="00D35241"/>
    <w:rsid w:val="00D357AF"/>
    <w:rsid w:val="00D358E2"/>
    <w:rsid w:val="00D35976"/>
    <w:rsid w:val="00D35A6A"/>
    <w:rsid w:val="00D408AB"/>
    <w:rsid w:val="00D501D5"/>
    <w:rsid w:val="00D50953"/>
    <w:rsid w:val="00D50D49"/>
    <w:rsid w:val="00D50DCA"/>
    <w:rsid w:val="00D60C79"/>
    <w:rsid w:val="00D73A77"/>
    <w:rsid w:val="00D75231"/>
    <w:rsid w:val="00D75282"/>
    <w:rsid w:val="00D82011"/>
    <w:rsid w:val="00D83772"/>
    <w:rsid w:val="00D84769"/>
    <w:rsid w:val="00D8538F"/>
    <w:rsid w:val="00D86ADA"/>
    <w:rsid w:val="00D930BC"/>
    <w:rsid w:val="00DA02C5"/>
    <w:rsid w:val="00DB2BDE"/>
    <w:rsid w:val="00DB5B01"/>
    <w:rsid w:val="00DB5C7F"/>
    <w:rsid w:val="00DB6ABB"/>
    <w:rsid w:val="00DB6B36"/>
    <w:rsid w:val="00DC71FD"/>
    <w:rsid w:val="00DD04DB"/>
    <w:rsid w:val="00DD170E"/>
    <w:rsid w:val="00DD1B99"/>
    <w:rsid w:val="00DE4285"/>
    <w:rsid w:val="00DE4D58"/>
    <w:rsid w:val="00DE54AB"/>
    <w:rsid w:val="00DE6370"/>
    <w:rsid w:val="00DF0457"/>
    <w:rsid w:val="00DF1229"/>
    <w:rsid w:val="00DF2CBE"/>
    <w:rsid w:val="00E042DF"/>
    <w:rsid w:val="00E043F5"/>
    <w:rsid w:val="00E07A8D"/>
    <w:rsid w:val="00E14EC7"/>
    <w:rsid w:val="00E22BBE"/>
    <w:rsid w:val="00E41FD7"/>
    <w:rsid w:val="00E459EC"/>
    <w:rsid w:val="00E5108F"/>
    <w:rsid w:val="00E53468"/>
    <w:rsid w:val="00E63FEF"/>
    <w:rsid w:val="00E6420F"/>
    <w:rsid w:val="00E66A1E"/>
    <w:rsid w:val="00E670BD"/>
    <w:rsid w:val="00E70469"/>
    <w:rsid w:val="00E72C13"/>
    <w:rsid w:val="00E74C04"/>
    <w:rsid w:val="00E772F8"/>
    <w:rsid w:val="00E83EAA"/>
    <w:rsid w:val="00E95ADA"/>
    <w:rsid w:val="00EA3EC7"/>
    <w:rsid w:val="00EA7808"/>
    <w:rsid w:val="00EB74BF"/>
    <w:rsid w:val="00EC0E10"/>
    <w:rsid w:val="00EC4354"/>
    <w:rsid w:val="00EC53B4"/>
    <w:rsid w:val="00ED6B0C"/>
    <w:rsid w:val="00EE1D78"/>
    <w:rsid w:val="00EE6AC7"/>
    <w:rsid w:val="00EE7440"/>
    <w:rsid w:val="00EF0812"/>
    <w:rsid w:val="00EF096A"/>
    <w:rsid w:val="00F100E1"/>
    <w:rsid w:val="00F14321"/>
    <w:rsid w:val="00F20655"/>
    <w:rsid w:val="00F2197E"/>
    <w:rsid w:val="00F27FF2"/>
    <w:rsid w:val="00F40D80"/>
    <w:rsid w:val="00F41F16"/>
    <w:rsid w:val="00F42160"/>
    <w:rsid w:val="00F45EA7"/>
    <w:rsid w:val="00F46DBB"/>
    <w:rsid w:val="00F47CB2"/>
    <w:rsid w:val="00F61B48"/>
    <w:rsid w:val="00F61DDE"/>
    <w:rsid w:val="00F645AE"/>
    <w:rsid w:val="00F76062"/>
    <w:rsid w:val="00F84366"/>
    <w:rsid w:val="00F931CD"/>
    <w:rsid w:val="00FA07C6"/>
    <w:rsid w:val="00FA3FC2"/>
    <w:rsid w:val="00FA689F"/>
    <w:rsid w:val="00FA6B39"/>
    <w:rsid w:val="00FB0FFE"/>
    <w:rsid w:val="00FB2C08"/>
    <w:rsid w:val="00FC2C75"/>
    <w:rsid w:val="00FD31C5"/>
    <w:rsid w:val="00FE475F"/>
    <w:rsid w:val="00FF4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87ADF"/>
    <w:pPr>
      <w:widowControl w:val="0"/>
    </w:pPr>
    <w:rPr>
      <w:kern w:val="2"/>
      <w:sz w:val="24"/>
      <w:szCs w:val="24"/>
    </w:rPr>
  </w:style>
  <w:style w:type="paragraph" w:styleId="1">
    <w:name w:val="heading 1"/>
    <w:basedOn w:val="a"/>
    <w:next w:val="a"/>
    <w:link w:val="10"/>
    <w:uiPriority w:val="99"/>
    <w:qFormat/>
    <w:rsid w:val="0034596E"/>
    <w:pPr>
      <w:keepNext/>
      <w:spacing w:before="180" w:after="180" w:line="720" w:lineRule="auto"/>
      <w:outlineLvl w:val="0"/>
    </w:pPr>
    <w:rPr>
      <w:rFonts w:ascii="Cambria" w:hAnsi="Cambria"/>
      <w:b/>
      <w:kern w:val="52"/>
      <w:sz w:val="52"/>
      <w:szCs w:val="20"/>
    </w:rPr>
  </w:style>
  <w:style w:type="paragraph" w:styleId="3">
    <w:name w:val="heading 3"/>
    <w:basedOn w:val="a"/>
    <w:next w:val="a"/>
    <w:link w:val="30"/>
    <w:uiPriority w:val="99"/>
    <w:qFormat/>
    <w:rsid w:val="00D01E27"/>
    <w:pPr>
      <w:keepNext/>
      <w:spacing w:line="720" w:lineRule="auto"/>
      <w:outlineLvl w:val="2"/>
    </w:pPr>
    <w:rPr>
      <w:rFonts w:ascii="Cambria" w:hAnsi="Cambria"/>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4596E"/>
    <w:rPr>
      <w:rFonts w:ascii="Cambria" w:eastAsia="新細明體" w:hAnsi="Cambria"/>
      <w:b/>
      <w:kern w:val="52"/>
      <w:sz w:val="52"/>
    </w:rPr>
  </w:style>
  <w:style w:type="character" w:customStyle="1" w:styleId="30">
    <w:name w:val="標題 3 字元"/>
    <w:link w:val="3"/>
    <w:uiPriority w:val="99"/>
    <w:semiHidden/>
    <w:locked/>
    <w:rsid w:val="00D01E27"/>
    <w:rPr>
      <w:rFonts w:ascii="Cambria" w:eastAsia="新細明體" w:hAnsi="Cambria"/>
      <w:b/>
      <w:kern w:val="2"/>
      <w:sz w:val="36"/>
    </w:rPr>
  </w:style>
  <w:style w:type="table" w:styleId="a3">
    <w:name w:val="Table Grid"/>
    <w:basedOn w:val="a1"/>
    <w:uiPriority w:val="99"/>
    <w:rsid w:val="009B2A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64ACC"/>
    <w:rPr>
      <w:rFonts w:cs="Times New Roman"/>
      <w:color w:val="0000FF"/>
      <w:u w:val="single"/>
    </w:rPr>
  </w:style>
  <w:style w:type="paragraph" w:styleId="a5">
    <w:name w:val="header"/>
    <w:basedOn w:val="a"/>
    <w:link w:val="a6"/>
    <w:uiPriority w:val="99"/>
    <w:rsid w:val="001E5E3D"/>
    <w:pPr>
      <w:tabs>
        <w:tab w:val="center" w:pos="4153"/>
        <w:tab w:val="right" w:pos="8306"/>
      </w:tabs>
      <w:snapToGrid w:val="0"/>
    </w:pPr>
    <w:rPr>
      <w:sz w:val="20"/>
      <w:szCs w:val="20"/>
    </w:rPr>
  </w:style>
  <w:style w:type="character" w:customStyle="1" w:styleId="a6">
    <w:name w:val="頁首 字元"/>
    <w:link w:val="a5"/>
    <w:uiPriority w:val="99"/>
    <w:locked/>
    <w:rsid w:val="001E5E3D"/>
    <w:rPr>
      <w:kern w:val="2"/>
    </w:rPr>
  </w:style>
  <w:style w:type="paragraph" w:styleId="a7">
    <w:name w:val="footer"/>
    <w:basedOn w:val="a"/>
    <w:link w:val="a8"/>
    <w:uiPriority w:val="99"/>
    <w:rsid w:val="001E5E3D"/>
    <w:pPr>
      <w:tabs>
        <w:tab w:val="center" w:pos="4153"/>
        <w:tab w:val="right" w:pos="8306"/>
      </w:tabs>
      <w:snapToGrid w:val="0"/>
    </w:pPr>
    <w:rPr>
      <w:sz w:val="20"/>
      <w:szCs w:val="20"/>
    </w:rPr>
  </w:style>
  <w:style w:type="character" w:customStyle="1" w:styleId="a8">
    <w:name w:val="頁尾 字元"/>
    <w:link w:val="a7"/>
    <w:uiPriority w:val="99"/>
    <w:locked/>
    <w:rsid w:val="001E5E3D"/>
    <w:rPr>
      <w:kern w:val="2"/>
    </w:rPr>
  </w:style>
  <w:style w:type="paragraph" w:styleId="11">
    <w:name w:val="toc 1"/>
    <w:basedOn w:val="a"/>
    <w:next w:val="a"/>
    <w:autoRedefine/>
    <w:uiPriority w:val="99"/>
    <w:rsid w:val="0034596E"/>
  </w:style>
  <w:style w:type="paragraph" w:styleId="a9">
    <w:name w:val="TOC Heading"/>
    <w:basedOn w:val="1"/>
    <w:next w:val="a"/>
    <w:uiPriority w:val="99"/>
    <w:qFormat/>
    <w:rsid w:val="0034596E"/>
    <w:pPr>
      <w:keepLines/>
      <w:widowControl/>
      <w:spacing w:before="480" w:after="0" w:line="276" w:lineRule="auto"/>
      <w:outlineLvl w:val="9"/>
    </w:pPr>
    <w:rPr>
      <w:color w:val="365F91"/>
      <w:kern w:val="0"/>
      <w:sz w:val="28"/>
      <w:szCs w:val="28"/>
    </w:rPr>
  </w:style>
  <w:style w:type="paragraph" w:styleId="aa">
    <w:name w:val="Balloon Text"/>
    <w:basedOn w:val="a"/>
    <w:link w:val="ab"/>
    <w:uiPriority w:val="99"/>
    <w:rsid w:val="00AA12DA"/>
    <w:rPr>
      <w:rFonts w:ascii="Cambria" w:hAnsi="Cambria"/>
      <w:sz w:val="18"/>
      <w:szCs w:val="20"/>
    </w:rPr>
  </w:style>
  <w:style w:type="character" w:customStyle="1" w:styleId="ab">
    <w:name w:val="註解方塊文字 字元"/>
    <w:link w:val="aa"/>
    <w:uiPriority w:val="99"/>
    <w:locked/>
    <w:rsid w:val="00AA12DA"/>
    <w:rPr>
      <w:rFonts w:ascii="Cambria" w:eastAsia="新細明體" w:hAnsi="Cambria"/>
      <w:kern w:val="2"/>
      <w:sz w:val="18"/>
    </w:rPr>
  </w:style>
  <w:style w:type="character" w:customStyle="1" w:styleId="apple-converted-space">
    <w:name w:val="apple-converted-space"/>
    <w:uiPriority w:val="99"/>
    <w:rsid w:val="00D50DCA"/>
  </w:style>
  <w:style w:type="character" w:customStyle="1" w:styleId="hps">
    <w:name w:val="hps"/>
    <w:uiPriority w:val="99"/>
    <w:rsid w:val="00D50DCA"/>
  </w:style>
  <w:style w:type="character" w:customStyle="1" w:styleId="apple-style-span">
    <w:name w:val="apple-style-span"/>
    <w:uiPriority w:val="99"/>
    <w:rsid w:val="00791FCA"/>
  </w:style>
  <w:style w:type="paragraph" w:styleId="31">
    <w:name w:val="Body Text Indent 3"/>
    <w:basedOn w:val="a"/>
    <w:link w:val="32"/>
    <w:uiPriority w:val="99"/>
    <w:rsid w:val="00E70469"/>
    <w:pPr>
      <w:tabs>
        <w:tab w:val="left" w:pos="1080"/>
      </w:tabs>
      <w:autoSpaceDE w:val="0"/>
      <w:autoSpaceDN w:val="0"/>
      <w:adjustRightInd w:val="0"/>
      <w:spacing w:line="300" w:lineRule="atLeast"/>
      <w:ind w:left="1080" w:hanging="600"/>
      <w:jc w:val="both"/>
    </w:pPr>
    <w:rPr>
      <w:kern w:val="0"/>
      <w:sz w:val="20"/>
      <w:szCs w:val="20"/>
    </w:rPr>
  </w:style>
  <w:style w:type="character" w:customStyle="1" w:styleId="32">
    <w:name w:val="本文縮排 3 字元"/>
    <w:basedOn w:val="a0"/>
    <w:link w:val="31"/>
    <w:uiPriority w:val="99"/>
    <w:locked/>
    <w:rsid w:val="00E70469"/>
  </w:style>
  <w:style w:type="character" w:styleId="ac">
    <w:name w:val="Emphasis"/>
    <w:uiPriority w:val="99"/>
    <w:qFormat/>
    <w:rsid w:val="002C1DDF"/>
    <w:rPr>
      <w:rFonts w:cs="Times New Roman"/>
      <w:color w:val="DD4B39"/>
    </w:rPr>
  </w:style>
  <w:style w:type="character" w:customStyle="1" w:styleId="st1">
    <w:name w:val="st1"/>
    <w:uiPriority w:val="99"/>
    <w:rsid w:val="002C1DDF"/>
  </w:style>
  <w:style w:type="paragraph" w:styleId="ad">
    <w:name w:val="Body Text Indent"/>
    <w:basedOn w:val="a"/>
    <w:link w:val="ae"/>
    <w:uiPriority w:val="99"/>
    <w:rsid w:val="002C1DDF"/>
    <w:pPr>
      <w:spacing w:after="120"/>
      <w:ind w:leftChars="200" w:left="480"/>
    </w:pPr>
    <w:rPr>
      <w:szCs w:val="20"/>
    </w:rPr>
  </w:style>
  <w:style w:type="character" w:customStyle="1" w:styleId="ae">
    <w:name w:val="本文縮排 字元"/>
    <w:link w:val="ad"/>
    <w:uiPriority w:val="99"/>
    <w:locked/>
    <w:rsid w:val="002C1DDF"/>
    <w:rPr>
      <w:kern w:val="2"/>
      <w:sz w:val="24"/>
    </w:rPr>
  </w:style>
  <w:style w:type="paragraph" w:styleId="Web">
    <w:name w:val="Normal (Web)"/>
    <w:basedOn w:val="a"/>
    <w:uiPriority w:val="99"/>
    <w:rsid w:val="00165801"/>
    <w:pPr>
      <w:widowControl/>
    </w:pPr>
    <w:rPr>
      <w:rFonts w:ascii="新細明體" w:hAnsi="新細明體" w:cs="新細明體"/>
      <w:kern w:val="0"/>
    </w:rPr>
  </w:style>
  <w:style w:type="paragraph" w:customStyle="1" w:styleId="mcenoneditable">
    <w:name w:val="mcenoneditable"/>
    <w:basedOn w:val="a"/>
    <w:uiPriority w:val="99"/>
    <w:rsid w:val="00165801"/>
    <w:pPr>
      <w:widowControl/>
    </w:pPr>
    <w:rPr>
      <w:rFonts w:ascii="新細明體" w:hAnsi="新細明體" w:cs="新細明體"/>
      <w:kern w:val="0"/>
    </w:rPr>
  </w:style>
  <w:style w:type="character" w:styleId="af">
    <w:name w:val="Strong"/>
    <w:uiPriority w:val="99"/>
    <w:qFormat/>
    <w:rsid w:val="00165801"/>
    <w:rPr>
      <w:rFonts w:cs="Times New Roman"/>
      <w:b/>
    </w:rPr>
  </w:style>
  <w:style w:type="paragraph" w:customStyle="1" w:styleId="af0">
    <w:name w:val="副本"/>
    <w:basedOn w:val="31"/>
    <w:uiPriority w:val="99"/>
    <w:rsid w:val="00D930BC"/>
    <w:pPr>
      <w:tabs>
        <w:tab w:val="clear" w:pos="1080"/>
      </w:tabs>
      <w:autoSpaceDE/>
      <w:autoSpaceDN/>
      <w:adjustRightInd/>
      <w:snapToGrid w:val="0"/>
      <w:spacing w:line="300" w:lineRule="exact"/>
      <w:ind w:left="720" w:hanging="720"/>
      <w:jc w:val="left"/>
    </w:pPr>
    <w:rPr>
      <w:rFonts w:ascii="Arial" w:eastAsia="標楷體" w:hAnsi="Arial"/>
      <w:kern w:val="2"/>
      <w:sz w:val="24"/>
      <w:szCs w:val="24"/>
    </w:rPr>
  </w:style>
  <w:style w:type="character" w:customStyle="1" w:styleId="h21">
    <w:name w:val="h21"/>
    <w:uiPriority w:val="99"/>
    <w:rsid w:val="00F14321"/>
    <w:rPr>
      <w:color w:val="616161"/>
      <w:sz w:val="18"/>
    </w:rPr>
  </w:style>
  <w:style w:type="paragraph" w:customStyle="1" w:styleId="af1">
    <w:name w:val="單位"/>
    <w:next w:val="a"/>
    <w:uiPriority w:val="99"/>
    <w:rsid w:val="00143619"/>
    <w:pPr>
      <w:widowControl w:val="0"/>
      <w:adjustRightInd w:val="0"/>
      <w:spacing w:line="360" w:lineRule="atLeast"/>
      <w:jc w:val="center"/>
      <w:textAlignment w:val="baseline"/>
    </w:pPr>
    <w:rPr>
      <w:rFonts w:eastAsia="細明體"/>
      <w:sz w:val="24"/>
    </w:rPr>
  </w:style>
  <w:style w:type="character" w:styleId="HTML">
    <w:name w:val="HTML Typewriter"/>
    <w:uiPriority w:val="99"/>
    <w:rsid w:val="00E22BBE"/>
    <w:rPr>
      <w:rFonts w:ascii="SimSun" w:eastAsia="SimSun" w:hAnsi="SimSu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57700">
      <w:marLeft w:val="0"/>
      <w:marRight w:val="0"/>
      <w:marTop w:val="0"/>
      <w:marBottom w:val="0"/>
      <w:divBdr>
        <w:top w:val="none" w:sz="0" w:space="0" w:color="auto"/>
        <w:left w:val="none" w:sz="0" w:space="0" w:color="auto"/>
        <w:bottom w:val="none" w:sz="0" w:space="0" w:color="auto"/>
        <w:right w:val="none" w:sz="0" w:space="0" w:color="auto"/>
      </w:divBdr>
    </w:div>
    <w:div w:id="771557706">
      <w:marLeft w:val="0"/>
      <w:marRight w:val="0"/>
      <w:marTop w:val="0"/>
      <w:marBottom w:val="0"/>
      <w:divBdr>
        <w:top w:val="none" w:sz="0" w:space="0" w:color="auto"/>
        <w:left w:val="none" w:sz="0" w:space="0" w:color="auto"/>
        <w:bottom w:val="none" w:sz="0" w:space="0" w:color="auto"/>
        <w:right w:val="none" w:sz="0" w:space="0" w:color="auto"/>
      </w:divBdr>
    </w:div>
    <w:div w:id="771557708">
      <w:marLeft w:val="180"/>
      <w:marRight w:val="180"/>
      <w:marTop w:val="180"/>
      <w:marBottom w:val="0"/>
      <w:divBdr>
        <w:top w:val="none" w:sz="0" w:space="0" w:color="auto"/>
        <w:left w:val="none" w:sz="0" w:space="0" w:color="auto"/>
        <w:bottom w:val="none" w:sz="0" w:space="0" w:color="auto"/>
        <w:right w:val="none" w:sz="0" w:space="0" w:color="auto"/>
      </w:divBdr>
      <w:divsChild>
        <w:div w:id="771557710">
          <w:marLeft w:val="0"/>
          <w:marRight w:val="0"/>
          <w:marTop w:val="0"/>
          <w:marBottom w:val="0"/>
          <w:divBdr>
            <w:top w:val="none" w:sz="0" w:space="0" w:color="auto"/>
            <w:left w:val="none" w:sz="0" w:space="0" w:color="auto"/>
            <w:bottom w:val="none" w:sz="0" w:space="0" w:color="auto"/>
            <w:right w:val="none" w:sz="0" w:space="0" w:color="auto"/>
          </w:divBdr>
        </w:div>
      </w:divsChild>
    </w:div>
    <w:div w:id="771557712">
      <w:marLeft w:val="0"/>
      <w:marRight w:val="0"/>
      <w:marTop w:val="0"/>
      <w:marBottom w:val="0"/>
      <w:divBdr>
        <w:top w:val="none" w:sz="0" w:space="0" w:color="auto"/>
        <w:left w:val="none" w:sz="0" w:space="0" w:color="auto"/>
        <w:bottom w:val="none" w:sz="0" w:space="0" w:color="auto"/>
        <w:right w:val="none" w:sz="0" w:space="0" w:color="auto"/>
      </w:divBdr>
      <w:divsChild>
        <w:div w:id="771557705">
          <w:marLeft w:val="0"/>
          <w:marRight w:val="0"/>
          <w:marTop w:val="0"/>
          <w:marBottom w:val="0"/>
          <w:divBdr>
            <w:top w:val="none" w:sz="0" w:space="0" w:color="auto"/>
            <w:left w:val="none" w:sz="0" w:space="0" w:color="auto"/>
            <w:bottom w:val="none" w:sz="0" w:space="0" w:color="auto"/>
            <w:right w:val="none" w:sz="0" w:space="0" w:color="auto"/>
          </w:divBdr>
          <w:divsChild>
            <w:div w:id="771557713">
              <w:marLeft w:val="0"/>
              <w:marRight w:val="0"/>
              <w:marTop w:val="0"/>
              <w:marBottom w:val="0"/>
              <w:divBdr>
                <w:top w:val="none" w:sz="0" w:space="0" w:color="auto"/>
                <w:left w:val="none" w:sz="0" w:space="0" w:color="auto"/>
                <w:bottom w:val="none" w:sz="0" w:space="0" w:color="auto"/>
                <w:right w:val="none" w:sz="0" w:space="0" w:color="auto"/>
              </w:divBdr>
              <w:divsChild>
                <w:div w:id="771557704">
                  <w:marLeft w:val="0"/>
                  <w:marRight w:val="0"/>
                  <w:marTop w:val="0"/>
                  <w:marBottom w:val="0"/>
                  <w:divBdr>
                    <w:top w:val="none" w:sz="0" w:space="0" w:color="auto"/>
                    <w:left w:val="none" w:sz="0" w:space="0" w:color="auto"/>
                    <w:bottom w:val="none" w:sz="0" w:space="0" w:color="auto"/>
                    <w:right w:val="none" w:sz="0" w:space="0" w:color="auto"/>
                  </w:divBdr>
                  <w:divsChild>
                    <w:div w:id="771557709">
                      <w:marLeft w:val="0"/>
                      <w:marRight w:val="0"/>
                      <w:marTop w:val="0"/>
                      <w:marBottom w:val="0"/>
                      <w:divBdr>
                        <w:top w:val="single" w:sz="6" w:space="0" w:color="999999"/>
                        <w:left w:val="single" w:sz="6" w:space="0" w:color="CCCCCC"/>
                        <w:bottom w:val="single" w:sz="6" w:space="0" w:color="CCCCCC"/>
                        <w:right w:val="single" w:sz="6" w:space="0" w:color="999999"/>
                      </w:divBdr>
                      <w:divsChild>
                        <w:div w:id="771557707">
                          <w:marLeft w:val="0"/>
                          <w:marRight w:val="0"/>
                          <w:marTop w:val="0"/>
                          <w:marBottom w:val="0"/>
                          <w:divBdr>
                            <w:top w:val="none" w:sz="0" w:space="0" w:color="auto"/>
                            <w:left w:val="none" w:sz="0" w:space="0" w:color="auto"/>
                            <w:bottom w:val="none" w:sz="0" w:space="0" w:color="auto"/>
                            <w:right w:val="none" w:sz="0" w:space="0" w:color="auto"/>
                          </w:divBdr>
                          <w:divsChild>
                            <w:div w:id="771557711">
                              <w:marLeft w:val="720"/>
                              <w:marRight w:val="720"/>
                              <w:marTop w:val="100"/>
                              <w:marBottom w:val="100"/>
                              <w:divBdr>
                                <w:top w:val="none" w:sz="0" w:space="0" w:color="auto"/>
                                <w:left w:val="none" w:sz="0" w:space="0" w:color="auto"/>
                                <w:bottom w:val="none" w:sz="0" w:space="0" w:color="auto"/>
                                <w:right w:val="none" w:sz="0" w:space="0" w:color="auto"/>
                              </w:divBdr>
                              <w:divsChild>
                                <w:div w:id="771557702">
                                  <w:marLeft w:val="720"/>
                                  <w:marRight w:val="720"/>
                                  <w:marTop w:val="100"/>
                                  <w:marBottom w:val="100"/>
                                  <w:divBdr>
                                    <w:top w:val="none" w:sz="0" w:space="0" w:color="auto"/>
                                    <w:left w:val="none" w:sz="0" w:space="0" w:color="auto"/>
                                    <w:bottom w:val="none" w:sz="0" w:space="0" w:color="auto"/>
                                    <w:right w:val="none" w:sz="0" w:space="0" w:color="auto"/>
                                  </w:divBdr>
                                  <w:divsChild>
                                    <w:div w:id="771557703">
                                      <w:marLeft w:val="720"/>
                                      <w:marRight w:val="720"/>
                                      <w:marTop w:val="100"/>
                                      <w:marBottom w:val="100"/>
                                      <w:divBdr>
                                        <w:top w:val="none" w:sz="0" w:space="0" w:color="auto"/>
                                        <w:left w:val="none" w:sz="0" w:space="0" w:color="auto"/>
                                        <w:bottom w:val="none" w:sz="0" w:space="0" w:color="auto"/>
                                        <w:right w:val="none" w:sz="0" w:space="0" w:color="auto"/>
                                      </w:divBdr>
                                      <w:divsChild>
                                        <w:div w:id="771557701">
                                          <w:marLeft w:val="720"/>
                                          <w:marRight w:val="720"/>
                                          <w:marTop w:val="100"/>
                                          <w:marBottom w:val="100"/>
                                          <w:divBdr>
                                            <w:top w:val="none" w:sz="0" w:space="0" w:color="auto"/>
                                            <w:left w:val="none" w:sz="0" w:space="0" w:color="auto"/>
                                            <w:bottom w:val="none" w:sz="0" w:space="0" w:color="auto"/>
                                            <w:right w:val="none" w:sz="0" w:space="0" w:color="auto"/>
                                          </w:divBdr>
                                          <w:divsChild>
                                            <w:div w:id="771557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557715">
      <w:marLeft w:val="0"/>
      <w:marRight w:val="0"/>
      <w:marTop w:val="0"/>
      <w:marBottom w:val="0"/>
      <w:divBdr>
        <w:top w:val="none" w:sz="0" w:space="0" w:color="auto"/>
        <w:left w:val="none" w:sz="0" w:space="0" w:color="auto"/>
        <w:bottom w:val="none" w:sz="0" w:space="0" w:color="auto"/>
        <w:right w:val="none" w:sz="0" w:space="0" w:color="auto"/>
      </w:divBdr>
    </w:div>
    <w:div w:id="771557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p.dy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2012年「全民生活美學與當代文明社會之建構」國際學術研討會</dc:title>
  <dc:subject/>
  <dc:creator>N2F-XP</dc:creator>
  <cp:keywords/>
  <dc:description/>
  <cp:lastModifiedBy>A404</cp:lastModifiedBy>
  <cp:revision>3</cp:revision>
  <cp:lastPrinted>2016-01-20T02:58:00Z</cp:lastPrinted>
  <dcterms:created xsi:type="dcterms:W3CDTF">2017-03-01T06:16:00Z</dcterms:created>
  <dcterms:modified xsi:type="dcterms:W3CDTF">2017-05-09T00:18:00Z</dcterms:modified>
</cp:coreProperties>
</file>