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bookmarkStart w:id="0" w:name="_GoBack"/>
      <w:bookmarkEnd w:id="0"/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國立屏東科技大學</w:t>
      </w:r>
    </w:p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r w:rsidRPr="00542580">
        <w:rPr>
          <w:rFonts w:ascii="標楷體" w:eastAsia="標楷體" w:hAnsi="標楷體" w:cs="Tahoma"/>
          <w:color w:val="000000"/>
          <w:sz w:val="36"/>
          <w:szCs w:val="36"/>
        </w:rPr>
        <w:t>2018</w:t>
      </w:r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教學實務暨技術應用報告研討會</w:t>
      </w:r>
    </w:p>
    <w:p w:rsidR="00A33902" w:rsidRPr="004C650D" w:rsidRDefault="00A33902" w:rsidP="00542580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論文</w:t>
      </w:r>
      <w:r>
        <w:rPr>
          <w:rFonts w:ascii="標楷體" w:eastAsia="標楷體" w:hAnsi="標楷體" w:hint="eastAsia"/>
          <w:sz w:val="36"/>
          <w:szCs w:val="36"/>
        </w:rPr>
        <w:t>投</w:t>
      </w: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稿報名表</w:t>
      </w:r>
    </w:p>
    <w:tbl>
      <w:tblPr>
        <w:tblW w:w="448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160"/>
        <w:gridCol w:w="3855"/>
        <w:gridCol w:w="1999"/>
      </w:tblGrid>
      <w:tr w:rsidR="00A33902" w:rsidRPr="000826E5" w:rsidTr="00542580">
        <w:trPr>
          <w:trHeight w:val="1925"/>
        </w:trPr>
        <w:tc>
          <w:tcPr>
            <w:tcW w:w="81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論文題目</w:t>
            </w:r>
          </w:p>
        </w:tc>
        <w:tc>
          <w:tcPr>
            <w:tcW w:w="4185" w:type="pct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作者資料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姓名</w:t>
            </w: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服務機關與單位</w:t>
            </w: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職稱</w:t>
            </w: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第一作者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或發表者</w:t>
            </w: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信箱：</w:t>
            </w:r>
          </w:p>
        </w:tc>
      </w:tr>
      <w:tr w:rsidR="00A33902" w:rsidRPr="00824EE0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 xml:space="preserve">(M)              (O)              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</w:tbl>
    <w:p w:rsidR="00A33902" w:rsidRDefault="00A33902"/>
    <w:sectPr w:rsidR="00A33902" w:rsidSect="0052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AD" w:rsidRDefault="001A1BAD" w:rsidP="004A4F3B">
      <w:r>
        <w:separator/>
      </w:r>
    </w:p>
  </w:endnote>
  <w:endnote w:type="continuationSeparator" w:id="0">
    <w:p w:rsidR="001A1BAD" w:rsidRDefault="001A1BAD" w:rsidP="004A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AD" w:rsidRDefault="001A1BAD" w:rsidP="004A4F3B">
      <w:r>
        <w:separator/>
      </w:r>
    </w:p>
  </w:footnote>
  <w:footnote w:type="continuationSeparator" w:id="0">
    <w:p w:rsidR="001A1BAD" w:rsidRDefault="001A1BAD" w:rsidP="004A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CD"/>
    <w:multiLevelType w:val="hybridMultilevel"/>
    <w:tmpl w:val="5F1C34C4"/>
    <w:lvl w:ilvl="0" w:tplc="F3F6D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C77302B"/>
    <w:multiLevelType w:val="hybridMultilevel"/>
    <w:tmpl w:val="5246E1E6"/>
    <w:lvl w:ilvl="0" w:tplc="F6EA3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65331BB"/>
    <w:multiLevelType w:val="hybridMultilevel"/>
    <w:tmpl w:val="D96ECF86"/>
    <w:lvl w:ilvl="0" w:tplc="2AF6918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A67"/>
    <w:rsid w:val="00056CEC"/>
    <w:rsid w:val="000826E5"/>
    <w:rsid w:val="00143815"/>
    <w:rsid w:val="001A1BAD"/>
    <w:rsid w:val="00236344"/>
    <w:rsid w:val="00267DFD"/>
    <w:rsid w:val="0036614D"/>
    <w:rsid w:val="003B6332"/>
    <w:rsid w:val="00440520"/>
    <w:rsid w:val="00492DAD"/>
    <w:rsid w:val="004A4F3B"/>
    <w:rsid w:val="004C650D"/>
    <w:rsid w:val="00525A67"/>
    <w:rsid w:val="00533FEF"/>
    <w:rsid w:val="00542580"/>
    <w:rsid w:val="00716994"/>
    <w:rsid w:val="00824EE0"/>
    <w:rsid w:val="00A33902"/>
    <w:rsid w:val="00A60635"/>
    <w:rsid w:val="00BA2042"/>
    <w:rsid w:val="00CF256C"/>
    <w:rsid w:val="00D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85F4F5-8D75-4E7C-BE10-B8BADBC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A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4A4F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A4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NONE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</dc:title>
  <dc:subject/>
  <dc:creator>朱介國 [sonic]</dc:creator>
  <cp:keywords/>
  <dc:description/>
  <cp:lastModifiedBy>dyuweb</cp:lastModifiedBy>
  <cp:revision>1</cp:revision>
  <dcterms:created xsi:type="dcterms:W3CDTF">2018-01-30T01:15:00Z</dcterms:created>
  <dcterms:modified xsi:type="dcterms:W3CDTF">2018-02-08T04:13:00Z</dcterms:modified>
</cp:coreProperties>
</file>